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4945" w:type="dxa"/>
        <w:tblInd w:w="-3" w:type="dxa"/>
        <w:tblCellMar>
          <w:left w:w="148" w:type="dxa"/>
          <w:right w:w="110" w:type="dxa"/>
        </w:tblCellMar>
        <w:tblLook w:val="04A0" w:firstRow="1" w:lastRow="0" w:firstColumn="1" w:lastColumn="0" w:noHBand="0" w:noVBand="1"/>
      </w:tblPr>
      <w:tblGrid>
        <w:gridCol w:w="4321"/>
        <w:gridCol w:w="2859"/>
        <w:gridCol w:w="2328"/>
        <w:gridCol w:w="5437"/>
      </w:tblGrid>
      <w:tr w:rsidR="000F6475" w14:paraId="0E1C143C" w14:textId="77777777" w:rsidTr="7BE5C434">
        <w:trPr>
          <w:trHeight w:val="2493"/>
        </w:trPr>
        <w:tc>
          <w:tcPr>
            <w:tcW w:w="9508" w:type="dxa"/>
            <w:gridSpan w:val="3"/>
            <w:tcBorders>
              <w:top w:val="double" w:sz="6" w:space="0" w:color="000000" w:themeColor="text1"/>
              <w:left w:val="double" w:sz="6" w:space="0" w:color="000000" w:themeColor="text1"/>
              <w:bottom w:val="single" w:sz="12" w:space="0" w:color="000000" w:themeColor="text1"/>
              <w:right w:val="single" w:sz="6" w:space="0" w:color="000000" w:themeColor="text1"/>
            </w:tcBorders>
            <w:vAlign w:val="bottom"/>
          </w:tcPr>
          <w:p w14:paraId="6DFDA697" w14:textId="77777777" w:rsidR="000F6475" w:rsidRDefault="34B91DC2" w:rsidP="00F7074D">
            <w:pPr>
              <w:spacing w:after="49"/>
              <w:ind w:left="12" w:firstLine="0"/>
            </w:pPr>
            <w:bookmarkStart w:id="0" w:name="_GoBack"/>
            <w:bookmarkEnd w:id="0"/>
            <w:r>
              <w:rPr>
                <w:noProof/>
              </w:rPr>
              <w:drawing>
                <wp:inline distT="0" distB="0" distL="0" distR="0" wp14:anchorId="49E8C286" wp14:editId="5BCD418D">
                  <wp:extent cx="911225" cy="930275"/>
                  <wp:effectExtent l="0" t="0" r="0" b="0"/>
                  <wp:docPr id="1001394556"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911225" cy="930275"/>
                          </a:xfrm>
                          <a:prstGeom prst="rect">
                            <a:avLst/>
                          </a:prstGeom>
                        </pic:spPr>
                      </pic:pic>
                    </a:graphicData>
                  </a:graphic>
                </wp:inline>
              </w:drawing>
            </w:r>
            <w:r w:rsidRPr="699D6434">
              <w:rPr>
                <w:b/>
                <w:bCs/>
                <w:sz w:val="24"/>
                <w:szCs w:val="24"/>
              </w:rPr>
              <w:t>JOB HAZARD ANALYSIS (JHA)</w:t>
            </w:r>
          </w:p>
          <w:p w14:paraId="28F84B0D" w14:textId="765AC615" w:rsidR="00CA1365" w:rsidRDefault="00446ECA" w:rsidP="00CA1365">
            <w:pPr>
              <w:spacing w:after="25" w:line="280" w:lineRule="auto"/>
              <w:ind w:left="105" w:right="420" w:firstLine="0"/>
              <w:jc w:val="center"/>
            </w:pPr>
            <w:r w:rsidRPr="4594849C">
              <w:rPr>
                <w:b/>
                <w:bCs/>
                <w:sz w:val="26"/>
                <w:szCs w:val="26"/>
              </w:rPr>
              <w:t xml:space="preserve">ACTIVITY: </w:t>
            </w:r>
            <w:r w:rsidR="00CE712B">
              <w:rPr>
                <w:b/>
                <w:bCs/>
                <w:sz w:val="26"/>
                <w:szCs w:val="26"/>
              </w:rPr>
              <w:t>MOCC Training</w:t>
            </w:r>
            <w:r w:rsidR="00CE712B" w:rsidRPr="4594849C">
              <w:rPr>
                <w:b/>
                <w:bCs/>
                <w:sz w:val="26"/>
                <w:szCs w:val="26"/>
              </w:rPr>
              <w:t xml:space="preserve"> </w:t>
            </w:r>
            <w:r w:rsidR="00CE712B">
              <w:rPr>
                <w:b/>
                <w:bCs/>
                <w:sz w:val="26"/>
                <w:szCs w:val="26"/>
              </w:rPr>
              <w:t xml:space="preserve">- Local Area with </w:t>
            </w:r>
            <w:r w:rsidR="00CE712B" w:rsidRPr="4594849C">
              <w:rPr>
                <w:b/>
                <w:bCs/>
                <w:sz w:val="26"/>
                <w:szCs w:val="26"/>
              </w:rPr>
              <w:t xml:space="preserve">COVID-19 or Assumed COVID-19 Exposure </w:t>
            </w:r>
            <w:r w:rsidR="00CE712B">
              <w:rPr>
                <w:b/>
                <w:bCs/>
                <w:sz w:val="26"/>
                <w:szCs w:val="26"/>
              </w:rPr>
              <w:t>Heavy/Moderate/Low in Area</w:t>
            </w:r>
            <w:r w:rsidR="00CE712B" w:rsidRPr="4594849C">
              <w:rPr>
                <w:b/>
                <w:bCs/>
                <w:sz w:val="20"/>
                <w:szCs w:val="20"/>
              </w:rPr>
              <w:t xml:space="preserve">                                                        (Certification of Hazard Assessment – 29 CFR 1910.132)</w:t>
            </w:r>
            <w:r w:rsidR="00CE712B">
              <w:rPr>
                <w:b/>
                <w:sz w:val="20"/>
              </w:rPr>
              <w:t xml:space="preserve">  </w:t>
            </w:r>
          </w:p>
          <w:p w14:paraId="207CCF61" w14:textId="0FEA4225" w:rsidR="000F6475" w:rsidRDefault="00640795" w:rsidP="00EA00E0">
            <w:pPr>
              <w:spacing w:after="25" w:line="280" w:lineRule="auto"/>
              <w:ind w:left="465" w:right="870" w:firstLine="0"/>
              <w:jc w:val="center"/>
            </w:pPr>
            <w:r>
              <w:rPr>
                <w:b/>
                <w:sz w:val="20"/>
              </w:rPr>
              <w:t xml:space="preserve">  </w:t>
            </w:r>
            <w:r>
              <w:rPr>
                <w:b/>
                <w:sz w:val="24"/>
              </w:rPr>
              <w:t xml:space="preserve"> </w:t>
            </w:r>
          </w:p>
          <w:p w14:paraId="0DFAE634" w14:textId="77777777" w:rsidR="000F6475" w:rsidRDefault="00640795">
            <w:pPr>
              <w:ind w:left="0" w:firstLine="0"/>
            </w:pPr>
            <w:r>
              <w:rPr>
                <w:b/>
                <w:sz w:val="20"/>
              </w:rPr>
              <w:t xml:space="preserve"> </w:t>
            </w:r>
            <w:r>
              <w:rPr>
                <w:b/>
                <w:sz w:val="20"/>
              </w:rPr>
              <w:tab/>
              <w:t xml:space="preserve"> </w:t>
            </w:r>
          </w:p>
        </w:tc>
        <w:tc>
          <w:tcPr>
            <w:tcW w:w="5437" w:type="dxa"/>
            <w:tcBorders>
              <w:top w:val="double" w:sz="6" w:space="0" w:color="000000" w:themeColor="text1"/>
              <w:left w:val="single" w:sz="6" w:space="0" w:color="000000" w:themeColor="text1"/>
              <w:bottom w:val="single" w:sz="12" w:space="0" w:color="000000" w:themeColor="text1"/>
              <w:right w:val="double" w:sz="6" w:space="0" w:color="000000" w:themeColor="text1"/>
            </w:tcBorders>
          </w:tcPr>
          <w:p w14:paraId="29D6B04F" w14:textId="77777777" w:rsidR="000F6475" w:rsidRDefault="00640795">
            <w:pPr>
              <w:ind w:firstLine="0"/>
            </w:pPr>
            <w:r>
              <w:rPr>
                <w:b/>
                <w:sz w:val="24"/>
              </w:rPr>
              <w:t xml:space="preserve"> </w:t>
            </w:r>
          </w:p>
          <w:p w14:paraId="3A2B5CB8" w14:textId="77777777" w:rsidR="000F6475" w:rsidRDefault="00446ECA">
            <w:pPr>
              <w:spacing w:after="56"/>
              <w:ind w:firstLine="0"/>
            </w:pPr>
            <w:r>
              <w:rPr>
                <w:b/>
                <w:sz w:val="16"/>
              </w:rPr>
              <w:t xml:space="preserve">STATION: </w:t>
            </w:r>
          </w:p>
          <w:p w14:paraId="0A6959E7" w14:textId="77777777" w:rsidR="000F6475" w:rsidRDefault="00640795">
            <w:pPr>
              <w:spacing w:after="56"/>
              <w:ind w:firstLine="0"/>
            </w:pPr>
            <w:r>
              <w:rPr>
                <w:b/>
                <w:sz w:val="16"/>
              </w:rPr>
              <w:t xml:space="preserve"> </w:t>
            </w:r>
          </w:p>
          <w:p w14:paraId="6509FB55" w14:textId="44B28AF9" w:rsidR="000F6475" w:rsidRDefault="00446ECA">
            <w:pPr>
              <w:spacing w:after="57"/>
              <w:ind w:firstLine="0"/>
            </w:pPr>
            <w:r>
              <w:rPr>
                <w:b/>
                <w:sz w:val="16"/>
              </w:rPr>
              <w:t xml:space="preserve">DATE PREPARED:  </w:t>
            </w:r>
            <w:r w:rsidR="00AF4310">
              <w:rPr>
                <w:b/>
                <w:sz w:val="16"/>
              </w:rPr>
              <w:t>5/</w:t>
            </w:r>
            <w:r w:rsidR="003B138A">
              <w:rPr>
                <w:b/>
                <w:sz w:val="16"/>
              </w:rPr>
              <w:t>13</w:t>
            </w:r>
            <w:r w:rsidR="00AF4310">
              <w:rPr>
                <w:b/>
                <w:sz w:val="16"/>
              </w:rPr>
              <w:t>/2020</w:t>
            </w:r>
          </w:p>
          <w:p w14:paraId="100C5B58" w14:textId="77777777" w:rsidR="000F6475" w:rsidRDefault="00640795">
            <w:pPr>
              <w:spacing w:after="56"/>
              <w:ind w:firstLine="0"/>
            </w:pPr>
            <w:r>
              <w:rPr>
                <w:b/>
                <w:sz w:val="16"/>
              </w:rPr>
              <w:t xml:space="preserve"> </w:t>
            </w:r>
          </w:p>
          <w:p w14:paraId="1A10D4CD" w14:textId="77777777" w:rsidR="000F6475" w:rsidRDefault="00446ECA">
            <w:pPr>
              <w:spacing w:after="61"/>
              <w:ind w:firstLine="0"/>
            </w:pPr>
            <w:r>
              <w:rPr>
                <w:b/>
                <w:sz w:val="16"/>
              </w:rPr>
              <w:t>PREPARED BY: JAO Safety Operations</w:t>
            </w:r>
          </w:p>
          <w:p w14:paraId="12F40E89" w14:textId="77777777" w:rsidR="000F6475" w:rsidRDefault="00640795">
            <w:pPr>
              <w:spacing w:after="91"/>
              <w:ind w:firstLine="0"/>
            </w:pPr>
            <w:r>
              <w:rPr>
                <w:b/>
                <w:sz w:val="16"/>
              </w:rPr>
              <w:t xml:space="preserve"> </w:t>
            </w:r>
          </w:p>
          <w:p w14:paraId="69417384" w14:textId="77777777" w:rsidR="000F6475" w:rsidRDefault="00640795">
            <w:pPr>
              <w:ind w:firstLine="0"/>
              <w:rPr>
                <w:b/>
                <w:sz w:val="20"/>
              </w:rPr>
            </w:pPr>
            <w:r w:rsidRPr="41FEFFCB">
              <w:rPr>
                <w:b/>
                <w:bCs/>
                <w:sz w:val="16"/>
                <w:szCs w:val="16"/>
              </w:rPr>
              <w:t>CERTIFIED BY:</w:t>
            </w:r>
            <w:r w:rsidRPr="41FEFFCB">
              <w:rPr>
                <w:b/>
                <w:bCs/>
                <w:sz w:val="20"/>
                <w:szCs w:val="20"/>
              </w:rPr>
              <w:t xml:space="preserve"> </w:t>
            </w:r>
          </w:p>
          <w:p w14:paraId="28B1B5F4" w14:textId="412FE0B2" w:rsidR="00F9700A" w:rsidRPr="00F9700A" w:rsidRDefault="374986F5" w:rsidP="009C2016">
            <w:pPr>
              <w:ind w:firstLine="0"/>
            </w:pPr>
            <w:r w:rsidRPr="41FEFFCB">
              <w:rPr>
                <w:b/>
                <w:bCs/>
                <w:sz w:val="18"/>
                <w:szCs w:val="18"/>
                <w:highlight w:val="yellow"/>
              </w:rPr>
              <w:t>JHA can and should be revised to meet station and/or facility needs.  Please contact your</w:t>
            </w:r>
            <w:r w:rsidR="009C2016">
              <w:rPr>
                <w:b/>
                <w:bCs/>
                <w:sz w:val="18"/>
                <w:szCs w:val="18"/>
                <w:highlight w:val="yellow"/>
              </w:rPr>
              <w:t xml:space="preserve"> </w:t>
            </w:r>
            <w:hyperlink r:id="rId11" w:history="1">
              <w:r w:rsidR="009C2016" w:rsidRPr="009C2016">
                <w:rPr>
                  <w:rStyle w:val="Hyperlink"/>
                  <w:b/>
                  <w:bCs/>
                  <w:sz w:val="18"/>
                  <w:szCs w:val="18"/>
                  <w:highlight w:val="yellow"/>
                </w:rPr>
                <w:t>Responsible Safety Manager/Specialist</w:t>
              </w:r>
            </w:hyperlink>
            <w:r w:rsidRPr="41FEFFCB">
              <w:rPr>
                <w:b/>
                <w:bCs/>
                <w:sz w:val="18"/>
                <w:szCs w:val="18"/>
                <w:highlight w:val="yellow"/>
              </w:rPr>
              <w:t xml:space="preserve"> if you have questions or need additional guidance.</w:t>
            </w:r>
          </w:p>
        </w:tc>
      </w:tr>
      <w:tr w:rsidR="000F6475" w14:paraId="37AA5B61" w14:textId="77777777" w:rsidTr="7BE5C434">
        <w:trPr>
          <w:trHeight w:val="2111"/>
        </w:trPr>
        <w:tc>
          <w:tcPr>
            <w:tcW w:w="7180" w:type="dxa"/>
            <w:gridSpan w:val="2"/>
            <w:tcBorders>
              <w:top w:val="single" w:sz="12" w:space="0" w:color="000000" w:themeColor="text1"/>
              <w:left w:val="double" w:sz="6" w:space="0" w:color="000000" w:themeColor="text1"/>
              <w:bottom w:val="single" w:sz="12" w:space="0" w:color="000000" w:themeColor="text1"/>
              <w:right w:val="single" w:sz="6" w:space="0" w:color="000000" w:themeColor="text1"/>
            </w:tcBorders>
          </w:tcPr>
          <w:p w14:paraId="608DEACE" w14:textId="77777777" w:rsidR="000F6475" w:rsidRPr="000F7379" w:rsidRDefault="00640795">
            <w:pPr>
              <w:ind w:left="0" w:firstLine="0"/>
              <w:rPr>
                <w:sz w:val="18"/>
                <w:szCs w:val="18"/>
              </w:rPr>
            </w:pPr>
            <w:r w:rsidRPr="000F7379">
              <w:rPr>
                <w:b/>
                <w:sz w:val="18"/>
                <w:szCs w:val="18"/>
              </w:rPr>
              <w:t xml:space="preserve"> </w:t>
            </w:r>
          </w:p>
          <w:p w14:paraId="57A15CD0" w14:textId="77777777" w:rsidR="000F6475" w:rsidRPr="000F7379" w:rsidRDefault="00640795" w:rsidP="4594849C">
            <w:pPr>
              <w:spacing w:after="35"/>
              <w:ind w:left="0" w:firstLine="0"/>
              <w:rPr>
                <w:b/>
                <w:bCs/>
                <w:sz w:val="18"/>
                <w:szCs w:val="18"/>
              </w:rPr>
            </w:pPr>
            <w:r w:rsidRPr="000F7379">
              <w:rPr>
                <w:b/>
                <w:bCs/>
                <w:sz w:val="18"/>
                <w:szCs w:val="18"/>
              </w:rPr>
              <w:t xml:space="preserve">PERSONAL PROTECTIVE EQUIPMENT REQUIRED: </w:t>
            </w:r>
          </w:p>
          <w:p w14:paraId="2AFDA075" w14:textId="77777777" w:rsidR="00573F1C" w:rsidRDefault="00446ECA" w:rsidP="000930CA">
            <w:pPr>
              <w:pStyle w:val="ListParagraph"/>
              <w:numPr>
                <w:ilvl w:val="0"/>
                <w:numId w:val="4"/>
              </w:numPr>
              <w:spacing w:after="45"/>
              <w:jc w:val="both"/>
              <w:rPr>
                <w:sz w:val="18"/>
                <w:szCs w:val="18"/>
              </w:rPr>
            </w:pPr>
            <w:r w:rsidRPr="000F7379">
              <w:rPr>
                <w:b/>
                <w:sz w:val="18"/>
                <w:szCs w:val="18"/>
              </w:rPr>
              <w:t xml:space="preserve">Head/Face: </w:t>
            </w:r>
            <w:r w:rsidRPr="000F7379">
              <w:rPr>
                <w:sz w:val="18"/>
                <w:szCs w:val="18"/>
              </w:rPr>
              <w:t>Safety glasses/Goggles/Face shield (as applicable)</w:t>
            </w:r>
          </w:p>
          <w:p w14:paraId="48BFB850" w14:textId="285C5FF8" w:rsidR="000F6475" w:rsidRPr="000F7379" w:rsidRDefault="00640795" w:rsidP="00573F1C">
            <w:pPr>
              <w:pStyle w:val="ListParagraph"/>
              <w:numPr>
                <w:ilvl w:val="0"/>
                <w:numId w:val="4"/>
              </w:numPr>
              <w:spacing w:after="45"/>
              <w:ind w:hanging="78"/>
              <w:jc w:val="both"/>
              <w:rPr>
                <w:sz w:val="18"/>
                <w:szCs w:val="18"/>
              </w:rPr>
            </w:pPr>
            <w:r w:rsidRPr="000F7379">
              <w:rPr>
                <w:sz w:val="18"/>
                <w:szCs w:val="18"/>
              </w:rPr>
              <w:t xml:space="preserve">  </w:t>
            </w:r>
            <w:r w:rsidR="00573F1C" w:rsidRPr="00573F1C">
              <w:rPr>
                <w:sz w:val="18"/>
                <w:szCs w:val="18"/>
                <w:highlight w:val="yellow"/>
              </w:rPr>
              <w:t>(CDC Face Covering optional – per State/Local Guidance and consistent with safe communications)</w:t>
            </w:r>
          </w:p>
          <w:p w14:paraId="7F6756C8" w14:textId="77777777" w:rsidR="000F6475" w:rsidRPr="000F7379" w:rsidRDefault="00640795" w:rsidP="000930CA">
            <w:pPr>
              <w:numPr>
                <w:ilvl w:val="0"/>
                <w:numId w:val="4"/>
              </w:numPr>
              <w:spacing w:after="40"/>
              <w:jc w:val="both"/>
              <w:rPr>
                <w:sz w:val="18"/>
                <w:szCs w:val="18"/>
              </w:rPr>
            </w:pPr>
            <w:r w:rsidRPr="000F7379">
              <w:rPr>
                <w:b/>
                <w:sz w:val="18"/>
                <w:szCs w:val="18"/>
              </w:rPr>
              <w:t>Hearing</w:t>
            </w:r>
            <w:r w:rsidR="00F7074D" w:rsidRPr="000F7379">
              <w:rPr>
                <w:b/>
                <w:sz w:val="18"/>
                <w:szCs w:val="18"/>
              </w:rPr>
              <w:t xml:space="preserve">: </w:t>
            </w:r>
            <w:r w:rsidR="00F7074D" w:rsidRPr="000F7379">
              <w:rPr>
                <w:sz w:val="18"/>
                <w:szCs w:val="18"/>
              </w:rPr>
              <w:t>N/A</w:t>
            </w:r>
            <w:r w:rsidRPr="000F7379">
              <w:rPr>
                <w:b/>
                <w:sz w:val="18"/>
                <w:szCs w:val="18"/>
              </w:rPr>
              <w:t xml:space="preserve"> </w:t>
            </w:r>
          </w:p>
          <w:p w14:paraId="796A83F8" w14:textId="35C8692E" w:rsidR="000F6475" w:rsidRPr="00820BAA" w:rsidRDefault="00446ECA" w:rsidP="000930CA">
            <w:pPr>
              <w:numPr>
                <w:ilvl w:val="0"/>
                <w:numId w:val="4"/>
              </w:numPr>
              <w:spacing w:after="43"/>
              <w:ind w:left="375" w:hanging="375"/>
              <w:jc w:val="both"/>
              <w:rPr>
                <w:sz w:val="18"/>
                <w:szCs w:val="18"/>
                <w:highlight w:val="yellow"/>
              </w:rPr>
            </w:pPr>
            <w:r w:rsidRPr="00820BAA">
              <w:rPr>
                <w:b/>
                <w:bCs/>
                <w:sz w:val="18"/>
                <w:szCs w:val="18"/>
                <w:highlight w:val="yellow"/>
              </w:rPr>
              <w:t>Respiratory</w:t>
            </w:r>
            <w:r w:rsidRPr="00820BAA">
              <w:rPr>
                <w:bCs/>
                <w:sz w:val="18"/>
                <w:szCs w:val="18"/>
                <w:highlight w:val="yellow"/>
              </w:rPr>
              <w:t xml:space="preserve">: </w:t>
            </w:r>
            <w:r w:rsidR="00573F1C">
              <w:rPr>
                <w:bCs/>
                <w:sz w:val="18"/>
                <w:szCs w:val="18"/>
                <w:highlight w:val="yellow"/>
              </w:rPr>
              <w:t xml:space="preserve"> N95 respirator use is determined by hazard exposure. Contact responsible Safety Manager for guidance)</w:t>
            </w:r>
          </w:p>
          <w:p w14:paraId="37E65BC9" w14:textId="0A765A53" w:rsidR="000F6475" w:rsidRPr="000F7379" w:rsidRDefault="00446ECA" w:rsidP="000930CA">
            <w:pPr>
              <w:numPr>
                <w:ilvl w:val="0"/>
                <w:numId w:val="4"/>
              </w:numPr>
              <w:spacing w:after="37"/>
              <w:jc w:val="both"/>
              <w:rPr>
                <w:sz w:val="18"/>
                <w:szCs w:val="18"/>
              </w:rPr>
            </w:pPr>
            <w:r w:rsidRPr="000F7379">
              <w:rPr>
                <w:b/>
                <w:sz w:val="18"/>
                <w:szCs w:val="18"/>
              </w:rPr>
              <w:t xml:space="preserve">Hands: </w:t>
            </w:r>
            <w:r w:rsidR="00323FFE">
              <w:rPr>
                <w:b/>
                <w:sz w:val="18"/>
                <w:szCs w:val="18"/>
              </w:rPr>
              <w:t xml:space="preserve"> </w:t>
            </w:r>
            <w:r w:rsidR="00323FFE">
              <w:rPr>
                <w:sz w:val="18"/>
                <w:szCs w:val="18"/>
              </w:rPr>
              <w:t xml:space="preserve">Leather or Cloth and </w:t>
            </w:r>
            <w:r w:rsidR="00CB53E8">
              <w:rPr>
                <w:sz w:val="18"/>
                <w:szCs w:val="18"/>
              </w:rPr>
              <w:t xml:space="preserve">Nitrile </w:t>
            </w:r>
            <w:r w:rsidRPr="000F7379">
              <w:rPr>
                <w:sz w:val="18"/>
                <w:szCs w:val="18"/>
              </w:rPr>
              <w:t xml:space="preserve">Gloves </w:t>
            </w:r>
            <w:r w:rsidR="00CB53E8" w:rsidRPr="00CB53E8">
              <w:rPr>
                <w:sz w:val="18"/>
                <w:szCs w:val="18"/>
                <w:highlight w:val="yellow"/>
              </w:rPr>
              <w:t>– avoid latex</w:t>
            </w:r>
            <w:r w:rsidR="00CB53E8">
              <w:rPr>
                <w:sz w:val="18"/>
                <w:szCs w:val="18"/>
                <w:highlight w:val="yellow"/>
              </w:rPr>
              <w:t xml:space="preserve"> glove </w:t>
            </w:r>
            <w:r w:rsidR="00CB53E8" w:rsidRPr="00CB53E8">
              <w:rPr>
                <w:sz w:val="18"/>
                <w:szCs w:val="18"/>
                <w:highlight w:val="yellow"/>
              </w:rPr>
              <w:t>use due to allergen concerns</w:t>
            </w:r>
            <w:r w:rsidR="00640795" w:rsidRPr="000F7379">
              <w:rPr>
                <w:b/>
                <w:sz w:val="18"/>
                <w:szCs w:val="18"/>
              </w:rPr>
              <w:t xml:space="preserve">  </w:t>
            </w:r>
          </w:p>
          <w:p w14:paraId="78D44C8C" w14:textId="15D3CBF3" w:rsidR="000F6475" w:rsidRPr="000F7379" w:rsidRDefault="00446ECA" w:rsidP="000930CA">
            <w:pPr>
              <w:numPr>
                <w:ilvl w:val="0"/>
                <w:numId w:val="4"/>
              </w:numPr>
              <w:spacing w:after="42"/>
              <w:jc w:val="both"/>
              <w:rPr>
                <w:sz w:val="18"/>
                <w:szCs w:val="18"/>
              </w:rPr>
            </w:pPr>
            <w:r w:rsidRPr="000F7379">
              <w:rPr>
                <w:b/>
                <w:sz w:val="18"/>
                <w:szCs w:val="18"/>
              </w:rPr>
              <w:t xml:space="preserve">Feet: </w:t>
            </w:r>
            <w:r w:rsidR="00B87C3B">
              <w:rPr>
                <w:sz w:val="18"/>
                <w:szCs w:val="18"/>
              </w:rPr>
              <w:t>N/A</w:t>
            </w:r>
            <w:r w:rsidR="00640795" w:rsidRPr="000F7379">
              <w:rPr>
                <w:b/>
                <w:sz w:val="18"/>
                <w:szCs w:val="18"/>
              </w:rPr>
              <w:t xml:space="preserve"> </w:t>
            </w:r>
          </w:p>
          <w:p w14:paraId="0FE072B4" w14:textId="6CEA4636" w:rsidR="000F6475" w:rsidRPr="000F7379" w:rsidRDefault="00F7074D" w:rsidP="000930CA">
            <w:pPr>
              <w:numPr>
                <w:ilvl w:val="0"/>
                <w:numId w:val="4"/>
              </w:numPr>
              <w:spacing w:after="36"/>
              <w:rPr>
                <w:sz w:val="18"/>
                <w:szCs w:val="18"/>
              </w:rPr>
            </w:pPr>
            <w:r w:rsidRPr="000F7379">
              <w:rPr>
                <w:b/>
                <w:bCs/>
                <w:sz w:val="18"/>
                <w:szCs w:val="18"/>
              </w:rPr>
              <w:t xml:space="preserve">Body/Other: </w:t>
            </w:r>
            <w:r w:rsidR="00C54BDE">
              <w:rPr>
                <w:sz w:val="18"/>
                <w:szCs w:val="18"/>
              </w:rPr>
              <w:t>N/A</w:t>
            </w:r>
          </w:p>
          <w:p w14:paraId="672A6659" w14:textId="77777777" w:rsidR="000F6475" w:rsidRPr="000F7379" w:rsidRDefault="000F6475" w:rsidP="00446ECA">
            <w:pPr>
              <w:ind w:left="0" w:firstLine="780"/>
              <w:rPr>
                <w:sz w:val="18"/>
                <w:szCs w:val="18"/>
              </w:rPr>
            </w:pPr>
          </w:p>
        </w:tc>
        <w:tc>
          <w:tcPr>
            <w:tcW w:w="7765" w:type="dxa"/>
            <w:gridSpan w:val="2"/>
            <w:tcBorders>
              <w:top w:val="single" w:sz="12" w:space="0" w:color="000000" w:themeColor="text1"/>
              <w:left w:val="single" w:sz="6" w:space="0" w:color="000000" w:themeColor="text1"/>
              <w:bottom w:val="single" w:sz="12" w:space="0" w:color="000000" w:themeColor="text1"/>
              <w:right w:val="double" w:sz="6" w:space="0" w:color="000000" w:themeColor="text1"/>
            </w:tcBorders>
          </w:tcPr>
          <w:p w14:paraId="2BAC6FC9" w14:textId="77777777" w:rsidR="000F6475" w:rsidRPr="000F7379" w:rsidRDefault="00640795">
            <w:pPr>
              <w:ind w:left="0" w:firstLine="0"/>
              <w:rPr>
                <w:sz w:val="18"/>
                <w:szCs w:val="18"/>
              </w:rPr>
            </w:pPr>
            <w:r w:rsidRPr="000F7379">
              <w:rPr>
                <w:b/>
                <w:sz w:val="18"/>
                <w:szCs w:val="18"/>
              </w:rPr>
              <w:t xml:space="preserve"> </w:t>
            </w:r>
          </w:p>
          <w:p w14:paraId="0CD692FD" w14:textId="77777777" w:rsidR="000F6475" w:rsidRPr="000F7379" w:rsidRDefault="00640795" w:rsidP="4594849C">
            <w:pPr>
              <w:spacing w:after="74"/>
              <w:ind w:left="0" w:firstLine="0"/>
              <w:rPr>
                <w:b/>
                <w:bCs/>
                <w:sz w:val="18"/>
                <w:szCs w:val="18"/>
              </w:rPr>
            </w:pPr>
            <w:r w:rsidRPr="000F7379">
              <w:rPr>
                <w:b/>
                <w:bCs/>
                <w:sz w:val="18"/>
                <w:szCs w:val="18"/>
              </w:rPr>
              <w:t xml:space="preserve">QUALIFICATIONS, EXPERIENCE, OR TRAINING REQUIRED: </w:t>
            </w:r>
          </w:p>
          <w:p w14:paraId="2717F0E5" w14:textId="77777777" w:rsidR="000E0902" w:rsidRPr="000F7379" w:rsidRDefault="00643474" w:rsidP="00446ECA">
            <w:pPr>
              <w:spacing w:after="81"/>
              <w:ind w:left="0" w:firstLine="0"/>
              <w:rPr>
                <w:b/>
                <w:sz w:val="18"/>
                <w:szCs w:val="18"/>
              </w:rPr>
            </w:pPr>
            <w:r w:rsidRPr="000F7379">
              <w:rPr>
                <w:b/>
                <w:sz w:val="18"/>
                <w:szCs w:val="18"/>
              </w:rPr>
              <w:t>Review</w:t>
            </w:r>
            <w:r w:rsidR="00640795" w:rsidRPr="000F7379">
              <w:rPr>
                <w:b/>
                <w:sz w:val="18"/>
                <w:szCs w:val="18"/>
              </w:rPr>
              <w:t xml:space="preserve">: </w:t>
            </w:r>
          </w:p>
          <w:p w14:paraId="23164145" w14:textId="72DD0BE1" w:rsidR="000E0902" w:rsidRDefault="00605553" w:rsidP="4594849C">
            <w:pPr>
              <w:spacing w:after="81"/>
              <w:ind w:left="0" w:firstLine="0"/>
              <w:rPr>
                <w:rStyle w:val="Hyperlink"/>
                <w:sz w:val="18"/>
                <w:szCs w:val="18"/>
              </w:rPr>
            </w:pPr>
            <w:hyperlink r:id="rId12">
              <w:r w:rsidR="000E0902" w:rsidRPr="6009F0AD">
                <w:rPr>
                  <w:rStyle w:val="Hyperlink"/>
                  <w:sz w:val="18"/>
                  <w:szCs w:val="18"/>
                </w:rPr>
                <w:t>CDC Environmental Cleaning and Disinfection Recommendations</w:t>
              </w:r>
            </w:hyperlink>
          </w:p>
          <w:p w14:paraId="1FD20E48" w14:textId="77777777" w:rsidR="0046160F" w:rsidRDefault="00605553" w:rsidP="0046160F">
            <w:pPr>
              <w:spacing w:after="81"/>
              <w:ind w:left="0" w:firstLine="0"/>
              <w:rPr>
                <w:color w:val="0563C1" w:themeColor="hyperlink"/>
                <w:sz w:val="18"/>
                <w:szCs w:val="18"/>
                <w:u w:val="single"/>
              </w:rPr>
            </w:pPr>
            <w:hyperlink r:id="rId13" w:history="1">
              <w:r w:rsidR="0046160F" w:rsidRPr="00DF1B9D">
                <w:rPr>
                  <w:rStyle w:val="Hyperlink"/>
                  <w:sz w:val="18"/>
                  <w:szCs w:val="18"/>
                </w:rPr>
                <w:t>DOI Risk Assessment and Decision Matrix for Mangers</w:t>
              </w:r>
            </w:hyperlink>
            <w:r w:rsidR="0046160F" w:rsidRPr="00DF1B9D">
              <w:rPr>
                <w:color w:val="0563C1" w:themeColor="hyperlink"/>
                <w:sz w:val="18"/>
                <w:szCs w:val="18"/>
                <w:u w:val="single"/>
              </w:rPr>
              <w:t xml:space="preserve"> </w:t>
            </w:r>
          </w:p>
          <w:p w14:paraId="763C15AE" w14:textId="33C41E3A" w:rsidR="008D5C13" w:rsidRDefault="00605553" w:rsidP="4594849C">
            <w:pPr>
              <w:spacing w:after="81"/>
              <w:ind w:left="0" w:firstLine="0"/>
              <w:rPr>
                <w:rStyle w:val="Hyperlink"/>
                <w:bCs/>
                <w:sz w:val="18"/>
                <w:szCs w:val="18"/>
              </w:rPr>
            </w:pPr>
            <w:hyperlink r:id="rId14" w:history="1">
              <w:r w:rsidR="008D5C13" w:rsidRPr="00FF1D95">
                <w:rPr>
                  <w:rStyle w:val="Hyperlink"/>
                  <w:bCs/>
                  <w:sz w:val="18"/>
                  <w:szCs w:val="18"/>
                  <w:highlight w:val="yellow"/>
                </w:rPr>
                <w:t>Risk Management Guide</w:t>
              </w:r>
            </w:hyperlink>
          </w:p>
          <w:p w14:paraId="05C853C4" w14:textId="4E9CF725" w:rsidR="005F1B91" w:rsidRPr="008D5C13" w:rsidRDefault="005F1B91" w:rsidP="4594849C">
            <w:pPr>
              <w:spacing w:after="81"/>
              <w:ind w:left="0" w:firstLine="0"/>
              <w:rPr>
                <w:bCs/>
                <w:sz w:val="18"/>
                <w:szCs w:val="18"/>
              </w:rPr>
            </w:pPr>
            <w:r>
              <w:rPr>
                <w:bCs/>
                <w:sz w:val="18"/>
                <w:szCs w:val="18"/>
              </w:rPr>
              <w:t xml:space="preserve">Public Health Level of Transmission of </w:t>
            </w:r>
            <w:r w:rsidR="00366AB3">
              <w:rPr>
                <w:bCs/>
                <w:sz w:val="18"/>
                <w:szCs w:val="18"/>
              </w:rPr>
              <w:t>COVID</w:t>
            </w:r>
            <w:r>
              <w:rPr>
                <w:bCs/>
                <w:sz w:val="18"/>
                <w:szCs w:val="18"/>
              </w:rPr>
              <w:t>-19 in surrounding community</w:t>
            </w:r>
          </w:p>
          <w:p w14:paraId="1971B4CF" w14:textId="71F00AAB" w:rsidR="000F6475" w:rsidRPr="000F7379" w:rsidRDefault="00F7074D" w:rsidP="4594849C">
            <w:pPr>
              <w:spacing w:after="81"/>
              <w:ind w:left="0" w:firstLine="0"/>
              <w:rPr>
                <w:b/>
                <w:bCs/>
                <w:sz w:val="18"/>
                <w:szCs w:val="18"/>
              </w:rPr>
            </w:pPr>
            <w:r w:rsidRPr="000F7379">
              <w:rPr>
                <w:b/>
                <w:bCs/>
                <w:sz w:val="18"/>
                <w:szCs w:val="18"/>
              </w:rPr>
              <w:t>F</w:t>
            </w:r>
            <w:r w:rsidR="00446ECA" w:rsidRPr="000F7379">
              <w:rPr>
                <w:b/>
                <w:bCs/>
                <w:sz w:val="18"/>
                <w:szCs w:val="18"/>
              </w:rPr>
              <w:t>ollow</w:t>
            </w:r>
            <w:r w:rsidR="000E0902" w:rsidRPr="000F7379">
              <w:rPr>
                <w:b/>
                <w:bCs/>
                <w:sz w:val="18"/>
                <w:szCs w:val="18"/>
              </w:rPr>
              <w:t>/Review</w:t>
            </w:r>
            <w:r w:rsidRPr="000F7379">
              <w:rPr>
                <w:sz w:val="18"/>
                <w:szCs w:val="18"/>
              </w:rPr>
              <w:t xml:space="preserve">: </w:t>
            </w:r>
            <w:r w:rsidR="00446ECA" w:rsidRPr="000F7379">
              <w:rPr>
                <w:sz w:val="18"/>
                <w:szCs w:val="18"/>
              </w:rPr>
              <w:t xml:space="preserve">Safety Data Sheet (SDS) precautions and product labels for </w:t>
            </w:r>
            <w:r w:rsidR="00FF1D95">
              <w:rPr>
                <w:sz w:val="18"/>
                <w:szCs w:val="18"/>
              </w:rPr>
              <w:t>disinfectant wipes.</w:t>
            </w:r>
          </w:p>
          <w:p w14:paraId="43E4895E" w14:textId="4D0487E9" w:rsidR="000E0902" w:rsidRPr="000F7379" w:rsidRDefault="00F7074D" w:rsidP="00F7074D">
            <w:pPr>
              <w:spacing w:after="82"/>
              <w:ind w:left="0" w:firstLine="0"/>
              <w:rPr>
                <w:b/>
                <w:sz w:val="18"/>
                <w:szCs w:val="18"/>
              </w:rPr>
            </w:pPr>
            <w:r w:rsidRPr="000F7379">
              <w:rPr>
                <w:b/>
                <w:sz w:val="18"/>
                <w:szCs w:val="18"/>
              </w:rPr>
              <w:t>Training</w:t>
            </w:r>
            <w:r w:rsidR="00640795" w:rsidRPr="000F7379">
              <w:rPr>
                <w:b/>
                <w:sz w:val="18"/>
                <w:szCs w:val="18"/>
              </w:rPr>
              <w:t>:</w:t>
            </w:r>
            <w:r w:rsidRPr="000F7379">
              <w:rPr>
                <w:b/>
                <w:sz w:val="18"/>
                <w:szCs w:val="18"/>
              </w:rPr>
              <w:t xml:space="preserve"> </w:t>
            </w:r>
            <w:r w:rsidR="009C2016">
              <w:rPr>
                <w:b/>
                <w:bCs/>
                <w:sz w:val="18"/>
                <w:szCs w:val="18"/>
                <w:highlight w:val="yellow"/>
              </w:rPr>
              <w:t>(Contact Responsible Safety Manager/Specialist if training guidance is needed)</w:t>
            </w:r>
          </w:p>
          <w:p w14:paraId="6F990C8B" w14:textId="77777777" w:rsidR="000E0902" w:rsidRPr="000F7379" w:rsidRDefault="000E0902" w:rsidP="00F7074D">
            <w:pPr>
              <w:spacing w:after="82"/>
              <w:ind w:left="0" w:firstLine="0"/>
              <w:rPr>
                <w:sz w:val="18"/>
                <w:szCs w:val="18"/>
              </w:rPr>
            </w:pPr>
            <w:proofErr w:type="spellStart"/>
            <w:r w:rsidRPr="000F7379">
              <w:rPr>
                <w:sz w:val="18"/>
                <w:szCs w:val="18"/>
              </w:rPr>
              <w:t>Bloodborne</w:t>
            </w:r>
            <w:proofErr w:type="spellEnd"/>
            <w:r w:rsidRPr="000F7379">
              <w:rPr>
                <w:sz w:val="18"/>
                <w:szCs w:val="18"/>
              </w:rPr>
              <w:t xml:space="preserve"> Pathogen standard, </w:t>
            </w:r>
          </w:p>
          <w:p w14:paraId="2CF73076" w14:textId="77777777" w:rsidR="000E0902" w:rsidRPr="000F7379" w:rsidRDefault="00F7074D" w:rsidP="00F7074D">
            <w:pPr>
              <w:spacing w:after="82"/>
              <w:ind w:left="0" w:firstLine="0"/>
              <w:rPr>
                <w:sz w:val="18"/>
                <w:szCs w:val="18"/>
              </w:rPr>
            </w:pPr>
            <w:r w:rsidRPr="000F7379">
              <w:rPr>
                <w:sz w:val="18"/>
                <w:szCs w:val="18"/>
              </w:rPr>
              <w:t>Hazard Communication standards</w:t>
            </w:r>
            <w:r w:rsidR="000A6581" w:rsidRPr="000F7379">
              <w:rPr>
                <w:sz w:val="18"/>
                <w:szCs w:val="18"/>
              </w:rPr>
              <w:t xml:space="preserve">, </w:t>
            </w:r>
          </w:p>
          <w:p w14:paraId="0A37501D" w14:textId="117AAC4E" w:rsidR="000F6475" w:rsidRPr="000F7379" w:rsidRDefault="00F7074D" w:rsidP="00C54BDE">
            <w:pPr>
              <w:spacing w:after="82"/>
              <w:ind w:left="0" w:firstLine="0"/>
              <w:rPr>
                <w:sz w:val="18"/>
                <w:szCs w:val="18"/>
              </w:rPr>
            </w:pPr>
            <w:r w:rsidRPr="000F7379">
              <w:rPr>
                <w:sz w:val="18"/>
                <w:szCs w:val="18"/>
              </w:rPr>
              <w:t>PPE selection</w:t>
            </w:r>
            <w:r w:rsidR="000E0902" w:rsidRPr="000F7379">
              <w:rPr>
                <w:sz w:val="18"/>
                <w:szCs w:val="18"/>
              </w:rPr>
              <w:t>, Donning, Doffing, cleaning – Gloves, Goggles/Face shield</w:t>
            </w:r>
            <w:r w:rsidR="00A7752E">
              <w:rPr>
                <w:sz w:val="18"/>
                <w:szCs w:val="18"/>
              </w:rPr>
              <w:t>, face covering</w:t>
            </w:r>
          </w:p>
        </w:tc>
      </w:tr>
      <w:tr w:rsidR="000F6475" w14:paraId="64F01BA0" w14:textId="77777777" w:rsidTr="7BE5C434">
        <w:trPr>
          <w:trHeight w:val="418"/>
        </w:trPr>
        <w:tc>
          <w:tcPr>
            <w:tcW w:w="4321" w:type="dxa"/>
            <w:tcBorders>
              <w:top w:val="single" w:sz="12" w:space="0" w:color="000000" w:themeColor="text1"/>
              <w:left w:val="double" w:sz="6" w:space="0" w:color="000000" w:themeColor="text1"/>
              <w:bottom w:val="single" w:sz="6" w:space="0" w:color="000000" w:themeColor="text1"/>
              <w:right w:val="single" w:sz="6" w:space="0" w:color="000000" w:themeColor="text1"/>
            </w:tcBorders>
          </w:tcPr>
          <w:p w14:paraId="156A6281" w14:textId="77777777" w:rsidR="000F6475" w:rsidRPr="000F7379" w:rsidRDefault="00640795">
            <w:pPr>
              <w:spacing w:after="1"/>
              <w:ind w:left="0" w:firstLine="0"/>
              <w:rPr>
                <w:sz w:val="18"/>
                <w:szCs w:val="18"/>
              </w:rPr>
            </w:pPr>
            <w:r w:rsidRPr="000F7379">
              <w:rPr>
                <w:b/>
                <w:sz w:val="18"/>
                <w:szCs w:val="18"/>
              </w:rPr>
              <w:t xml:space="preserve"> </w:t>
            </w:r>
          </w:p>
          <w:p w14:paraId="4B0D9B41" w14:textId="77777777" w:rsidR="000F6475" w:rsidRPr="000F7379" w:rsidRDefault="00640795">
            <w:pPr>
              <w:tabs>
                <w:tab w:val="center" w:pos="2016"/>
              </w:tabs>
              <w:ind w:left="0" w:firstLine="0"/>
              <w:rPr>
                <w:sz w:val="18"/>
                <w:szCs w:val="18"/>
              </w:rPr>
            </w:pPr>
            <w:r w:rsidRPr="000F7379">
              <w:rPr>
                <w:b/>
                <w:sz w:val="18"/>
                <w:szCs w:val="18"/>
              </w:rPr>
              <w:t xml:space="preserve"> </w:t>
            </w:r>
            <w:r w:rsidRPr="000F7379">
              <w:rPr>
                <w:b/>
                <w:sz w:val="18"/>
                <w:szCs w:val="18"/>
                <w:vertAlign w:val="subscript"/>
              </w:rPr>
              <w:t xml:space="preserve"> </w:t>
            </w:r>
            <w:r w:rsidRPr="000F7379">
              <w:rPr>
                <w:b/>
                <w:sz w:val="18"/>
                <w:szCs w:val="18"/>
                <w:vertAlign w:val="subscript"/>
              </w:rPr>
              <w:tab/>
            </w:r>
            <w:r w:rsidRPr="000F7379">
              <w:rPr>
                <w:b/>
                <w:sz w:val="18"/>
                <w:szCs w:val="18"/>
              </w:rPr>
              <w:t xml:space="preserve">BASIC JOB STEPS </w:t>
            </w:r>
          </w:p>
        </w:tc>
        <w:tc>
          <w:tcPr>
            <w:tcW w:w="2859"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20876B09" w14:textId="77777777" w:rsidR="000F6475" w:rsidRPr="000F7379" w:rsidRDefault="00640795">
            <w:pPr>
              <w:spacing w:after="7"/>
              <w:ind w:left="0" w:firstLine="0"/>
              <w:rPr>
                <w:sz w:val="18"/>
                <w:szCs w:val="18"/>
              </w:rPr>
            </w:pPr>
            <w:r w:rsidRPr="000F7379">
              <w:rPr>
                <w:b/>
                <w:sz w:val="18"/>
                <w:szCs w:val="18"/>
              </w:rPr>
              <w:t xml:space="preserve"> </w:t>
            </w:r>
          </w:p>
          <w:p w14:paraId="02FB0EAC" w14:textId="3EEBD2B2" w:rsidR="000F6475" w:rsidRPr="000F7379" w:rsidRDefault="00640795" w:rsidP="00656985">
            <w:pPr>
              <w:tabs>
                <w:tab w:val="center" w:pos="2195"/>
              </w:tabs>
              <w:ind w:left="0" w:firstLine="0"/>
              <w:rPr>
                <w:sz w:val="18"/>
                <w:szCs w:val="18"/>
              </w:rPr>
            </w:pPr>
            <w:r w:rsidRPr="000F7379">
              <w:rPr>
                <w:b/>
                <w:sz w:val="18"/>
                <w:szCs w:val="18"/>
              </w:rPr>
              <w:t xml:space="preserve"> </w:t>
            </w:r>
            <w:r w:rsidRPr="000F7379">
              <w:rPr>
                <w:b/>
                <w:sz w:val="18"/>
                <w:szCs w:val="18"/>
                <w:vertAlign w:val="subscript"/>
              </w:rPr>
              <w:t xml:space="preserve"> </w:t>
            </w:r>
            <w:r w:rsidRPr="000F7379">
              <w:rPr>
                <w:b/>
                <w:sz w:val="18"/>
                <w:szCs w:val="18"/>
                <w:vertAlign w:val="subscript"/>
              </w:rPr>
              <w:tab/>
            </w:r>
            <w:r w:rsidR="00656985">
              <w:rPr>
                <w:b/>
                <w:sz w:val="18"/>
                <w:szCs w:val="18"/>
              </w:rPr>
              <w:t>Recognized Job Hazards</w:t>
            </w:r>
            <w:r w:rsidRPr="000F7379">
              <w:rPr>
                <w:b/>
                <w:sz w:val="18"/>
                <w:szCs w:val="18"/>
              </w:rPr>
              <w:t xml:space="preserve"> </w:t>
            </w:r>
          </w:p>
        </w:tc>
        <w:tc>
          <w:tcPr>
            <w:tcW w:w="7765" w:type="dxa"/>
            <w:gridSpan w:val="2"/>
            <w:tcBorders>
              <w:top w:val="single" w:sz="12" w:space="0" w:color="000000" w:themeColor="text1"/>
              <w:left w:val="single" w:sz="6" w:space="0" w:color="000000" w:themeColor="text1"/>
              <w:bottom w:val="single" w:sz="6" w:space="0" w:color="000000" w:themeColor="text1"/>
              <w:right w:val="double" w:sz="6" w:space="0" w:color="000000" w:themeColor="text1"/>
            </w:tcBorders>
          </w:tcPr>
          <w:p w14:paraId="10146664" w14:textId="77777777" w:rsidR="000F6475" w:rsidRPr="000F7379" w:rsidRDefault="00640795">
            <w:pPr>
              <w:spacing w:after="5"/>
              <w:ind w:left="0" w:firstLine="0"/>
              <w:rPr>
                <w:sz w:val="18"/>
                <w:szCs w:val="18"/>
              </w:rPr>
            </w:pPr>
            <w:r w:rsidRPr="000F7379">
              <w:rPr>
                <w:b/>
                <w:sz w:val="18"/>
                <w:szCs w:val="18"/>
              </w:rPr>
              <w:t xml:space="preserve"> </w:t>
            </w:r>
          </w:p>
          <w:p w14:paraId="51163FAC" w14:textId="77777777" w:rsidR="000F6475" w:rsidRPr="000F7379" w:rsidRDefault="00640795">
            <w:pPr>
              <w:tabs>
                <w:tab w:val="center" w:pos="2830"/>
              </w:tabs>
              <w:ind w:left="0" w:firstLine="0"/>
              <w:rPr>
                <w:sz w:val="18"/>
                <w:szCs w:val="18"/>
              </w:rPr>
            </w:pPr>
            <w:r w:rsidRPr="000F7379">
              <w:rPr>
                <w:b/>
                <w:sz w:val="18"/>
                <w:szCs w:val="18"/>
              </w:rPr>
              <w:t xml:space="preserve"> </w:t>
            </w:r>
            <w:r w:rsidRPr="000F7379">
              <w:rPr>
                <w:b/>
                <w:sz w:val="18"/>
                <w:szCs w:val="18"/>
                <w:vertAlign w:val="subscript"/>
              </w:rPr>
              <w:t xml:space="preserve"> </w:t>
            </w:r>
            <w:r w:rsidRPr="000F7379">
              <w:rPr>
                <w:b/>
                <w:sz w:val="18"/>
                <w:szCs w:val="18"/>
                <w:vertAlign w:val="subscript"/>
              </w:rPr>
              <w:tab/>
            </w:r>
            <w:r w:rsidRPr="000F7379">
              <w:rPr>
                <w:b/>
                <w:sz w:val="18"/>
                <w:szCs w:val="18"/>
              </w:rPr>
              <w:t xml:space="preserve">SAFE JOB PROCEDURE </w:t>
            </w:r>
          </w:p>
        </w:tc>
      </w:tr>
      <w:tr w:rsidR="000F6475" w14:paraId="6C36C36A" w14:textId="77777777" w:rsidTr="7BE5C434">
        <w:trPr>
          <w:trHeight w:val="1260"/>
        </w:trPr>
        <w:tc>
          <w:tcPr>
            <w:tcW w:w="4321" w:type="dxa"/>
            <w:tcBorders>
              <w:top w:val="single" w:sz="6" w:space="0" w:color="000000" w:themeColor="text1"/>
              <w:left w:val="double" w:sz="6" w:space="0" w:color="000000" w:themeColor="text1"/>
              <w:bottom w:val="single" w:sz="6" w:space="0" w:color="000000" w:themeColor="text1"/>
              <w:right w:val="single" w:sz="6" w:space="0" w:color="000000" w:themeColor="text1"/>
            </w:tcBorders>
          </w:tcPr>
          <w:p w14:paraId="5B68B9CD" w14:textId="77777777" w:rsidR="000F6475" w:rsidRPr="000F7379" w:rsidRDefault="00640795">
            <w:pPr>
              <w:ind w:left="0" w:firstLine="0"/>
              <w:rPr>
                <w:sz w:val="18"/>
                <w:szCs w:val="18"/>
              </w:rPr>
            </w:pPr>
            <w:r w:rsidRPr="000F7379">
              <w:rPr>
                <w:b/>
                <w:sz w:val="18"/>
                <w:szCs w:val="18"/>
              </w:rPr>
              <w:t xml:space="preserve"> </w:t>
            </w:r>
          </w:p>
          <w:p w14:paraId="4A409CF1" w14:textId="77777777" w:rsidR="000F6475" w:rsidRPr="000F7379" w:rsidRDefault="00640795" w:rsidP="00371EB2">
            <w:pPr>
              <w:spacing w:after="245" w:line="241" w:lineRule="auto"/>
              <w:ind w:left="195" w:firstLine="0"/>
              <w:rPr>
                <w:sz w:val="18"/>
                <w:szCs w:val="18"/>
              </w:rPr>
            </w:pPr>
            <w:r w:rsidRPr="000F7379">
              <w:rPr>
                <w:b/>
                <w:sz w:val="18"/>
                <w:szCs w:val="18"/>
              </w:rPr>
              <w:t xml:space="preserve">Break work down to basic elements (such as remove, lift, carry, stop, start, apply, return, squeeze, weld, saw, walk, hold, grind, place, etc.).  Describe what is done, not how it is done. </w:t>
            </w:r>
          </w:p>
          <w:p w14:paraId="1B7172F4" w14:textId="77777777" w:rsidR="000F6475" w:rsidRPr="000F7379" w:rsidRDefault="00640795">
            <w:pPr>
              <w:ind w:left="0" w:firstLine="0"/>
              <w:rPr>
                <w:sz w:val="18"/>
                <w:szCs w:val="18"/>
              </w:rPr>
            </w:pPr>
            <w:r w:rsidRPr="000F7379">
              <w:rPr>
                <w:b/>
                <w:sz w:val="18"/>
                <w:szCs w:val="18"/>
              </w:rPr>
              <w:t xml:space="preserve"> </w:t>
            </w:r>
          </w:p>
        </w:tc>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5CE300" w14:textId="77777777" w:rsidR="000F6475" w:rsidRPr="000F7379" w:rsidRDefault="00640795">
            <w:pPr>
              <w:spacing w:after="1"/>
              <w:ind w:left="0" w:firstLine="0"/>
              <w:rPr>
                <w:sz w:val="18"/>
                <w:szCs w:val="18"/>
              </w:rPr>
            </w:pPr>
            <w:r w:rsidRPr="000F7379">
              <w:rPr>
                <w:b/>
                <w:sz w:val="18"/>
                <w:szCs w:val="18"/>
              </w:rPr>
              <w:t xml:space="preserve"> </w:t>
            </w:r>
          </w:p>
          <w:p w14:paraId="62B55A83" w14:textId="77777777" w:rsidR="000F6475" w:rsidRPr="000F7379" w:rsidRDefault="00640795">
            <w:pPr>
              <w:spacing w:after="80"/>
              <w:ind w:left="0" w:right="12" w:firstLine="0"/>
              <w:rPr>
                <w:sz w:val="18"/>
                <w:szCs w:val="18"/>
              </w:rPr>
            </w:pPr>
            <w:r w:rsidRPr="000F7379">
              <w:rPr>
                <w:b/>
                <w:sz w:val="18"/>
                <w:szCs w:val="18"/>
              </w:rPr>
              <w:t>For each job step, state what accident could occur and/or what hazard is present.  To determine this, ask yourself, “Can the person fall; overexert; be exposed to burns, fumes, rays, gas, etc.; hit against; be struck by; in contact with; be caught in, on, or between?</w:t>
            </w:r>
            <w:r w:rsidRPr="000F7379">
              <w:rPr>
                <w:rFonts w:eastAsia="Courier New"/>
                <w:b/>
                <w:sz w:val="18"/>
                <w:szCs w:val="18"/>
              </w:rPr>
              <w:t>”</w:t>
            </w:r>
            <w:r w:rsidRPr="000F7379">
              <w:rPr>
                <w:b/>
                <w:sz w:val="18"/>
                <w:szCs w:val="18"/>
              </w:rPr>
              <w:t xml:space="preserve"> </w:t>
            </w:r>
          </w:p>
          <w:p w14:paraId="25DD3341" w14:textId="77777777" w:rsidR="000F6475" w:rsidRPr="000F7379" w:rsidRDefault="00640795">
            <w:pPr>
              <w:ind w:left="0" w:firstLine="0"/>
              <w:rPr>
                <w:sz w:val="18"/>
                <w:szCs w:val="18"/>
              </w:rPr>
            </w:pPr>
            <w:r w:rsidRPr="000F7379">
              <w:rPr>
                <w:b/>
                <w:sz w:val="18"/>
                <w:szCs w:val="18"/>
              </w:rPr>
              <w:t xml:space="preserve"> </w:t>
            </w:r>
          </w:p>
        </w:tc>
        <w:tc>
          <w:tcPr>
            <w:tcW w:w="7765" w:type="dxa"/>
            <w:gridSpan w:val="2"/>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23DD831B" w14:textId="77777777" w:rsidR="000F6475" w:rsidRPr="000F7379" w:rsidRDefault="00640795">
            <w:pPr>
              <w:spacing w:after="1"/>
              <w:ind w:left="0" w:firstLine="0"/>
              <w:rPr>
                <w:sz w:val="18"/>
                <w:szCs w:val="18"/>
              </w:rPr>
            </w:pPr>
            <w:r w:rsidRPr="000F7379">
              <w:rPr>
                <w:b/>
                <w:sz w:val="18"/>
                <w:szCs w:val="18"/>
              </w:rPr>
              <w:t xml:space="preserve"> </w:t>
            </w:r>
          </w:p>
          <w:p w14:paraId="72036957" w14:textId="77777777" w:rsidR="000F6475" w:rsidRPr="000F7379" w:rsidRDefault="00640795">
            <w:pPr>
              <w:ind w:left="0" w:firstLine="0"/>
              <w:rPr>
                <w:sz w:val="18"/>
                <w:szCs w:val="18"/>
              </w:rPr>
            </w:pPr>
            <w:r w:rsidRPr="000F7379">
              <w:rPr>
                <w:b/>
                <w:sz w:val="18"/>
                <w:szCs w:val="18"/>
              </w:rPr>
              <w:t>State how each element of work should be performed to prevent the accident or avoid the hazard.  What should the person do or not do?  Be specific.  What precautions should be taken?  Ask yourself, “What can I do to eliminate, modify, guard, identify, or protect against the potential hazard or accident, including such things as how the worker stands, holds, uses, carries, dresses, etc.?”</w:t>
            </w:r>
            <w:r w:rsidRPr="000F7379">
              <w:rPr>
                <w:b/>
                <w:sz w:val="18"/>
                <w:szCs w:val="18"/>
                <w:vertAlign w:val="subscript"/>
              </w:rPr>
              <w:t xml:space="preserve"> </w:t>
            </w:r>
            <w:r w:rsidRPr="000F7379">
              <w:rPr>
                <w:b/>
                <w:sz w:val="18"/>
                <w:szCs w:val="18"/>
                <w:vertAlign w:val="subscript"/>
              </w:rPr>
              <w:tab/>
            </w:r>
            <w:r w:rsidRPr="000F7379">
              <w:rPr>
                <w:b/>
                <w:sz w:val="18"/>
                <w:szCs w:val="18"/>
              </w:rPr>
              <w:t xml:space="preserve"> </w:t>
            </w:r>
          </w:p>
        </w:tc>
      </w:tr>
      <w:tr w:rsidR="001550A2" w14:paraId="42AB3977" w14:textId="77777777" w:rsidTr="7BE5C434">
        <w:trPr>
          <w:trHeight w:val="697"/>
        </w:trPr>
        <w:tc>
          <w:tcPr>
            <w:tcW w:w="4321" w:type="dxa"/>
            <w:tcBorders>
              <w:top w:val="single" w:sz="6" w:space="0" w:color="000000" w:themeColor="text1"/>
              <w:left w:val="double" w:sz="6" w:space="0" w:color="000000" w:themeColor="text1"/>
              <w:bottom w:val="double" w:sz="6" w:space="0" w:color="000000" w:themeColor="text1"/>
              <w:right w:val="single" w:sz="6" w:space="0" w:color="000000" w:themeColor="text1"/>
            </w:tcBorders>
            <w:vAlign w:val="center"/>
          </w:tcPr>
          <w:p w14:paraId="72A6EE60" w14:textId="70D5F769" w:rsidR="001550A2" w:rsidRPr="001F659B" w:rsidRDefault="001550A2" w:rsidP="00573F1C">
            <w:pPr>
              <w:tabs>
                <w:tab w:val="left" w:pos="158"/>
              </w:tabs>
              <w:spacing w:line="246" w:lineRule="auto"/>
              <w:ind w:left="0" w:right="-176" w:firstLine="0"/>
              <w:jc w:val="center"/>
              <w:rPr>
                <w:sz w:val="22"/>
              </w:rPr>
            </w:pPr>
            <w:r w:rsidRPr="001F659B">
              <w:rPr>
                <w:sz w:val="22"/>
              </w:rPr>
              <w:t>Evaluate Local Area for COVID-19</w:t>
            </w:r>
          </w:p>
        </w:tc>
        <w:tc>
          <w:tcPr>
            <w:tcW w:w="2859" w:type="dxa"/>
            <w:tcBorders>
              <w:top w:val="single" w:sz="6" w:space="0" w:color="000000" w:themeColor="text1"/>
              <w:left w:val="single" w:sz="6" w:space="0" w:color="000000" w:themeColor="text1"/>
              <w:bottom w:val="double" w:sz="6" w:space="0" w:color="000000" w:themeColor="text1"/>
              <w:right w:val="single" w:sz="6" w:space="0" w:color="000000" w:themeColor="text1"/>
            </w:tcBorders>
            <w:vAlign w:val="center"/>
          </w:tcPr>
          <w:p w14:paraId="718F73BB" w14:textId="77777777" w:rsidR="00573F1C" w:rsidRDefault="00573F1C" w:rsidP="001550A2">
            <w:pPr>
              <w:ind w:left="0" w:firstLine="0"/>
              <w:rPr>
                <w:sz w:val="22"/>
              </w:rPr>
            </w:pPr>
          </w:p>
          <w:p w14:paraId="5B8172DA" w14:textId="444C8020" w:rsidR="001550A2" w:rsidRPr="001F659B" w:rsidRDefault="001550A2" w:rsidP="00573F1C">
            <w:pPr>
              <w:ind w:left="0" w:firstLine="0"/>
              <w:jc w:val="center"/>
              <w:rPr>
                <w:sz w:val="22"/>
              </w:rPr>
            </w:pPr>
            <w:r w:rsidRPr="001F659B">
              <w:rPr>
                <w:sz w:val="22"/>
              </w:rPr>
              <w:t>COVID-19</w:t>
            </w:r>
          </w:p>
          <w:p w14:paraId="101FEAD7" w14:textId="77777777" w:rsidR="001550A2" w:rsidRPr="001F659B" w:rsidRDefault="001550A2" w:rsidP="001550A2">
            <w:pPr>
              <w:ind w:left="0" w:firstLine="0"/>
              <w:rPr>
                <w:sz w:val="22"/>
              </w:rPr>
            </w:pPr>
          </w:p>
          <w:p w14:paraId="0913CF91" w14:textId="77777777" w:rsidR="001550A2" w:rsidRPr="001F659B" w:rsidRDefault="001550A2" w:rsidP="001550A2">
            <w:pPr>
              <w:ind w:left="0" w:firstLine="0"/>
              <w:rPr>
                <w:sz w:val="22"/>
              </w:rPr>
            </w:pPr>
          </w:p>
        </w:tc>
        <w:tc>
          <w:tcPr>
            <w:tcW w:w="7765" w:type="dxa"/>
            <w:gridSpan w:val="2"/>
            <w:tcBorders>
              <w:top w:val="single" w:sz="6" w:space="0" w:color="000000" w:themeColor="text1"/>
              <w:left w:val="single" w:sz="6" w:space="0" w:color="000000" w:themeColor="text1"/>
              <w:bottom w:val="double" w:sz="6" w:space="0" w:color="000000" w:themeColor="text1"/>
              <w:right w:val="double" w:sz="6" w:space="0" w:color="000000" w:themeColor="text1"/>
            </w:tcBorders>
            <w:vAlign w:val="center"/>
          </w:tcPr>
          <w:p w14:paraId="580E965C" w14:textId="44C11599" w:rsidR="001550A2" w:rsidRPr="00573F1C" w:rsidRDefault="00573F1C" w:rsidP="00573F1C">
            <w:pPr>
              <w:spacing w:after="20" w:line="276" w:lineRule="auto"/>
              <w:ind w:left="0" w:right="653" w:firstLine="0"/>
              <w:rPr>
                <w:highlight w:val="yellow"/>
              </w:rPr>
            </w:pPr>
            <w:r w:rsidRPr="00573F1C">
              <w:rPr>
                <w:rStyle w:val="normaltextrun"/>
                <w:sz w:val="22"/>
                <w:shd w:val="clear" w:color="auto" w:fill="FFFFFF"/>
              </w:rPr>
              <w:lastRenderedPageBreak/>
              <w:t xml:space="preserve">Consult with Regional Leadership to determine Return to Onsite Operations status (consider state/local/county “stay-at-home” or </w:t>
            </w:r>
            <w:r w:rsidRPr="00573F1C">
              <w:rPr>
                <w:rStyle w:val="normaltextrun"/>
                <w:sz w:val="22"/>
                <w:shd w:val="clear" w:color="auto" w:fill="FFFFFF"/>
              </w:rPr>
              <w:lastRenderedPageBreak/>
              <w:t>“shelter-in-place orders and Departmental guidance) in accordance with the “</w:t>
            </w:r>
            <w:hyperlink r:id="rId15" w:tgtFrame="_blank" w:history="1">
              <w:r w:rsidRPr="00573F1C">
                <w:rPr>
                  <w:rStyle w:val="normaltextrun"/>
                  <w:color w:val="0563C1"/>
                  <w:sz w:val="22"/>
                  <w:shd w:val="clear" w:color="auto" w:fill="FFFFFF"/>
                </w:rPr>
                <w:t>Opening Up America Again</w:t>
              </w:r>
            </w:hyperlink>
            <w:r w:rsidRPr="00573F1C">
              <w:rPr>
                <w:rStyle w:val="normaltextrun"/>
                <w:sz w:val="22"/>
                <w:shd w:val="clear" w:color="auto" w:fill="FFFFFF"/>
              </w:rPr>
              <w:t>” guidelines.</w:t>
            </w:r>
            <w:r w:rsidRPr="00573F1C">
              <w:rPr>
                <w:rStyle w:val="eop"/>
                <w:sz w:val="22"/>
                <w:shd w:val="clear" w:color="auto" w:fill="FFFFFF"/>
              </w:rPr>
              <w:t> </w:t>
            </w:r>
          </w:p>
        </w:tc>
      </w:tr>
      <w:tr w:rsidR="00073970" w14:paraId="215421AE" w14:textId="77777777" w:rsidTr="7BE5C434">
        <w:trPr>
          <w:trHeight w:val="2053"/>
        </w:trPr>
        <w:tc>
          <w:tcPr>
            <w:tcW w:w="4321" w:type="dxa"/>
            <w:tcBorders>
              <w:top w:val="single" w:sz="6" w:space="0" w:color="000000" w:themeColor="text1"/>
              <w:left w:val="double" w:sz="6" w:space="0" w:color="000000" w:themeColor="text1"/>
              <w:bottom w:val="double" w:sz="6" w:space="0" w:color="000000" w:themeColor="text1"/>
              <w:right w:val="single" w:sz="6" w:space="0" w:color="000000" w:themeColor="text1"/>
            </w:tcBorders>
            <w:vAlign w:val="center"/>
          </w:tcPr>
          <w:p w14:paraId="146F88A4" w14:textId="68AEFF26" w:rsidR="00073970" w:rsidRPr="001F659B" w:rsidRDefault="00073970" w:rsidP="00CE712B">
            <w:pPr>
              <w:tabs>
                <w:tab w:val="left" w:pos="158"/>
              </w:tabs>
              <w:spacing w:line="246" w:lineRule="auto"/>
              <w:ind w:left="195" w:right="-176" w:firstLine="9"/>
              <w:rPr>
                <w:sz w:val="22"/>
              </w:rPr>
            </w:pPr>
            <w:r w:rsidRPr="001F659B">
              <w:rPr>
                <w:rStyle w:val="normaltextrun"/>
                <w:sz w:val="22"/>
              </w:rPr>
              <w:lastRenderedPageBreak/>
              <w:t xml:space="preserve">Assess Value of Conducting </w:t>
            </w:r>
            <w:r w:rsidR="00CE712B">
              <w:rPr>
                <w:rStyle w:val="normaltextrun"/>
                <w:sz w:val="22"/>
              </w:rPr>
              <w:t>MOCC</w:t>
            </w:r>
            <w:r w:rsidR="00CA1365">
              <w:rPr>
                <w:rStyle w:val="normaltextrun"/>
                <w:sz w:val="22"/>
              </w:rPr>
              <w:t xml:space="preserve"> Training </w:t>
            </w:r>
            <w:r w:rsidRPr="001F659B">
              <w:rPr>
                <w:rStyle w:val="normaltextrun"/>
                <w:sz w:val="22"/>
              </w:rPr>
              <w:t>Now </w:t>
            </w:r>
          </w:p>
        </w:tc>
        <w:tc>
          <w:tcPr>
            <w:tcW w:w="2859" w:type="dxa"/>
            <w:tcBorders>
              <w:top w:val="single" w:sz="6" w:space="0" w:color="000000" w:themeColor="text1"/>
              <w:left w:val="single" w:sz="6" w:space="0" w:color="000000" w:themeColor="text1"/>
              <w:bottom w:val="double" w:sz="6" w:space="0" w:color="000000" w:themeColor="text1"/>
              <w:right w:val="single" w:sz="6" w:space="0" w:color="000000" w:themeColor="text1"/>
            </w:tcBorders>
            <w:vAlign w:val="center"/>
          </w:tcPr>
          <w:p w14:paraId="15D9ABC3" w14:textId="6523D8D6" w:rsidR="00073970" w:rsidRPr="001F659B" w:rsidRDefault="00073970" w:rsidP="00073970">
            <w:pPr>
              <w:ind w:left="0" w:firstLine="0"/>
              <w:rPr>
                <w:sz w:val="22"/>
              </w:rPr>
            </w:pPr>
            <w:r w:rsidRPr="001F659B">
              <w:rPr>
                <w:rStyle w:val="normaltextrun"/>
                <w:sz w:val="22"/>
              </w:rPr>
              <w:t>Potential for exposure to COVID-19 may change over time (increase or decrease).</w:t>
            </w:r>
            <w:r w:rsidRPr="001F659B">
              <w:rPr>
                <w:rStyle w:val="eop"/>
                <w:sz w:val="22"/>
              </w:rPr>
              <w:t> </w:t>
            </w:r>
          </w:p>
        </w:tc>
        <w:tc>
          <w:tcPr>
            <w:tcW w:w="7765" w:type="dxa"/>
            <w:gridSpan w:val="2"/>
            <w:tcBorders>
              <w:top w:val="single" w:sz="6" w:space="0" w:color="000000" w:themeColor="text1"/>
              <w:left w:val="single" w:sz="6" w:space="0" w:color="000000" w:themeColor="text1"/>
              <w:bottom w:val="double" w:sz="6" w:space="0" w:color="000000" w:themeColor="text1"/>
              <w:right w:val="double" w:sz="6" w:space="0" w:color="000000" w:themeColor="text1"/>
            </w:tcBorders>
            <w:vAlign w:val="center"/>
          </w:tcPr>
          <w:p w14:paraId="2B428021" w14:textId="4EA20D98" w:rsidR="00073970" w:rsidRPr="001F659B" w:rsidRDefault="00073970" w:rsidP="000930CA">
            <w:pPr>
              <w:pStyle w:val="paragraph"/>
              <w:numPr>
                <w:ilvl w:val="0"/>
                <w:numId w:val="9"/>
              </w:numPr>
              <w:tabs>
                <w:tab w:val="clear" w:pos="720"/>
              </w:tabs>
              <w:spacing w:before="0" w:beforeAutospacing="0" w:after="0" w:afterAutospacing="0"/>
              <w:ind w:left="271" w:hanging="270"/>
              <w:textAlignment w:val="baseline"/>
              <w:rPr>
                <w:rStyle w:val="eop"/>
                <w:rFonts w:ascii="Arial" w:hAnsi="Arial" w:cs="Arial"/>
                <w:sz w:val="22"/>
                <w:szCs w:val="22"/>
              </w:rPr>
            </w:pPr>
            <w:r w:rsidRPr="001F659B">
              <w:rPr>
                <w:rStyle w:val="normaltextrun"/>
                <w:rFonts w:ascii="Arial" w:hAnsi="Arial" w:cs="Arial"/>
                <w:sz w:val="22"/>
                <w:szCs w:val="22"/>
              </w:rPr>
              <w:t xml:space="preserve">Is there any significant harm(s) from postponing the </w:t>
            </w:r>
            <w:r w:rsidR="00CA1365">
              <w:rPr>
                <w:rStyle w:val="normaltextrun"/>
                <w:rFonts w:ascii="Arial" w:hAnsi="Arial" w:cs="Arial"/>
                <w:sz w:val="22"/>
                <w:szCs w:val="22"/>
              </w:rPr>
              <w:t xml:space="preserve">training? </w:t>
            </w:r>
            <w:r w:rsidRPr="001F659B">
              <w:rPr>
                <w:rStyle w:val="normaltextrun"/>
                <w:rFonts w:ascii="Arial" w:hAnsi="Arial" w:cs="Arial"/>
                <w:sz w:val="22"/>
                <w:szCs w:val="22"/>
              </w:rPr>
              <w:t xml:space="preserve"> Y/N; </w:t>
            </w:r>
            <w:proofErr w:type="gramStart"/>
            <w:r w:rsidRPr="001F659B">
              <w:rPr>
                <w:rStyle w:val="normaltextrun"/>
                <w:rFonts w:ascii="Arial" w:hAnsi="Arial" w:cs="Arial"/>
                <w:sz w:val="22"/>
                <w:szCs w:val="22"/>
              </w:rPr>
              <w:t>If</w:t>
            </w:r>
            <w:proofErr w:type="gramEnd"/>
            <w:r w:rsidRPr="001F659B">
              <w:rPr>
                <w:rStyle w:val="normaltextrun"/>
                <w:rFonts w:ascii="Arial" w:hAnsi="Arial" w:cs="Arial"/>
                <w:sz w:val="22"/>
                <w:szCs w:val="22"/>
              </w:rPr>
              <w:t xml:space="preserve"> no postpone.</w:t>
            </w:r>
            <w:r w:rsidRPr="001F659B">
              <w:rPr>
                <w:rStyle w:val="eop"/>
                <w:rFonts w:ascii="Arial" w:eastAsia="Arial" w:hAnsi="Arial" w:cs="Arial"/>
                <w:sz w:val="22"/>
                <w:szCs w:val="22"/>
              </w:rPr>
              <w:t> </w:t>
            </w:r>
          </w:p>
          <w:p w14:paraId="63F79F23" w14:textId="581E4BC1" w:rsidR="00421158" w:rsidRPr="001F659B" w:rsidRDefault="00073970" w:rsidP="000930CA">
            <w:pPr>
              <w:pStyle w:val="paragraph"/>
              <w:numPr>
                <w:ilvl w:val="0"/>
                <w:numId w:val="9"/>
              </w:numPr>
              <w:tabs>
                <w:tab w:val="clear" w:pos="720"/>
              </w:tabs>
              <w:spacing w:before="0" w:beforeAutospacing="0" w:after="0" w:afterAutospacing="0"/>
              <w:ind w:left="271" w:hanging="270"/>
              <w:textAlignment w:val="baseline"/>
              <w:rPr>
                <w:rStyle w:val="normaltextrun"/>
                <w:rFonts w:ascii="Arial" w:hAnsi="Arial" w:cs="Arial"/>
                <w:sz w:val="22"/>
                <w:szCs w:val="22"/>
              </w:rPr>
            </w:pPr>
            <w:r w:rsidRPr="001F659B">
              <w:rPr>
                <w:rStyle w:val="normaltextrun"/>
                <w:rFonts w:ascii="Arial" w:hAnsi="Arial" w:cs="Arial"/>
                <w:sz w:val="22"/>
                <w:szCs w:val="22"/>
              </w:rPr>
              <w:t>Do you have Regional approval (RD, DRD, or ARD for Program)</w:t>
            </w:r>
            <w:r w:rsidR="00D05B01" w:rsidRPr="001F659B">
              <w:rPr>
                <w:rStyle w:val="normaltextrun"/>
                <w:rFonts w:ascii="Arial" w:hAnsi="Arial" w:cs="Arial"/>
                <w:sz w:val="22"/>
                <w:szCs w:val="22"/>
              </w:rPr>
              <w:t xml:space="preserve"> of explicit detail of the</w:t>
            </w:r>
            <w:r w:rsidR="00CA1365">
              <w:rPr>
                <w:rStyle w:val="normaltextrun"/>
                <w:rFonts w:ascii="Arial" w:hAnsi="Arial" w:cs="Arial"/>
                <w:sz w:val="22"/>
                <w:szCs w:val="22"/>
              </w:rPr>
              <w:t xml:space="preserve"> training </w:t>
            </w:r>
            <w:r w:rsidR="00D05B01" w:rsidRPr="001F659B">
              <w:rPr>
                <w:rStyle w:val="normaltextrun"/>
                <w:rFonts w:ascii="Arial" w:hAnsi="Arial" w:cs="Arial"/>
                <w:sz w:val="22"/>
                <w:szCs w:val="22"/>
              </w:rPr>
              <w:t xml:space="preserve">to be performed and value of </w:t>
            </w:r>
            <w:r w:rsidR="00CA1365">
              <w:rPr>
                <w:rStyle w:val="normaltextrun"/>
                <w:rFonts w:ascii="Arial" w:hAnsi="Arial" w:cs="Arial"/>
                <w:sz w:val="22"/>
                <w:szCs w:val="22"/>
              </w:rPr>
              <w:t>this training t</w:t>
            </w:r>
            <w:r w:rsidR="00D05B01" w:rsidRPr="001F659B">
              <w:rPr>
                <w:rStyle w:val="normaltextrun"/>
                <w:rFonts w:ascii="Arial" w:hAnsi="Arial" w:cs="Arial"/>
                <w:sz w:val="22"/>
                <w:szCs w:val="22"/>
              </w:rPr>
              <w:t>o be completed</w:t>
            </w:r>
            <w:r w:rsidRPr="001F659B">
              <w:rPr>
                <w:rStyle w:val="normaltextrun"/>
                <w:rFonts w:ascii="Arial" w:hAnsi="Arial" w:cs="Arial"/>
                <w:sz w:val="22"/>
                <w:szCs w:val="22"/>
              </w:rPr>
              <w:t>? (Y/N).  If no, postpone</w:t>
            </w:r>
            <w:r w:rsidR="00421158" w:rsidRPr="001F659B">
              <w:rPr>
                <w:rStyle w:val="normaltextrun"/>
                <w:rFonts w:ascii="Arial" w:hAnsi="Arial" w:cs="Arial"/>
                <w:sz w:val="22"/>
                <w:szCs w:val="22"/>
              </w:rPr>
              <w:t>.</w:t>
            </w:r>
          </w:p>
          <w:p w14:paraId="5A9F0372" w14:textId="5F4D73E3" w:rsidR="00073970" w:rsidRPr="001F659B" w:rsidRDefault="00073970" w:rsidP="00CA1365">
            <w:pPr>
              <w:pStyle w:val="paragraph"/>
              <w:spacing w:before="0" w:beforeAutospacing="0" w:after="0" w:afterAutospacing="0"/>
              <w:ind w:left="271"/>
              <w:textAlignment w:val="baseline"/>
              <w:rPr>
                <w:rFonts w:ascii="Arial" w:hAnsi="Arial" w:cs="Arial"/>
                <w:sz w:val="22"/>
                <w:szCs w:val="22"/>
              </w:rPr>
            </w:pPr>
          </w:p>
        </w:tc>
      </w:tr>
      <w:tr w:rsidR="00421158" w14:paraId="452A9280" w14:textId="77777777" w:rsidTr="7BE5C434">
        <w:trPr>
          <w:trHeight w:val="1237"/>
        </w:trPr>
        <w:tc>
          <w:tcPr>
            <w:tcW w:w="4321" w:type="dxa"/>
            <w:tcBorders>
              <w:top w:val="single" w:sz="6" w:space="0" w:color="000000" w:themeColor="text1"/>
              <w:left w:val="double" w:sz="6" w:space="0" w:color="000000" w:themeColor="text1"/>
              <w:bottom w:val="double" w:sz="6" w:space="0" w:color="000000" w:themeColor="text1"/>
              <w:right w:val="single" w:sz="6" w:space="0" w:color="000000" w:themeColor="text1"/>
            </w:tcBorders>
            <w:vAlign w:val="center"/>
          </w:tcPr>
          <w:p w14:paraId="3601B6DD" w14:textId="5221576E" w:rsidR="00421158" w:rsidRPr="001F659B" w:rsidRDefault="00421158" w:rsidP="00421158">
            <w:pPr>
              <w:tabs>
                <w:tab w:val="left" w:pos="158"/>
              </w:tabs>
              <w:spacing w:line="246" w:lineRule="auto"/>
              <w:ind w:left="195" w:right="-176" w:firstLine="9"/>
              <w:rPr>
                <w:sz w:val="22"/>
              </w:rPr>
            </w:pPr>
            <w:r w:rsidRPr="001F659B">
              <w:rPr>
                <w:rStyle w:val="normaltextrun"/>
                <w:sz w:val="22"/>
              </w:rPr>
              <w:t>Any Activities in the Field</w:t>
            </w:r>
            <w:r w:rsidRPr="001F659B">
              <w:rPr>
                <w:rStyle w:val="eop"/>
                <w:sz w:val="22"/>
              </w:rPr>
              <w:t> </w:t>
            </w:r>
          </w:p>
        </w:tc>
        <w:tc>
          <w:tcPr>
            <w:tcW w:w="2859" w:type="dxa"/>
            <w:tcBorders>
              <w:top w:val="single" w:sz="6" w:space="0" w:color="000000" w:themeColor="text1"/>
              <w:left w:val="single" w:sz="6" w:space="0" w:color="000000" w:themeColor="text1"/>
              <w:bottom w:val="double" w:sz="6" w:space="0" w:color="000000" w:themeColor="text1"/>
              <w:right w:val="single" w:sz="6" w:space="0" w:color="000000" w:themeColor="text1"/>
            </w:tcBorders>
            <w:vAlign w:val="center"/>
          </w:tcPr>
          <w:p w14:paraId="7AD10C62" w14:textId="6423F84A" w:rsidR="00421158" w:rsidRPr="001F659B" w:rsidRDefault="00421158" w:rsidP="00421158">
            <w:pPr>
              <w:ind w:left="0" w:firstLine="0"/>
              <w:rPr>
                <w:sz w:val="22"/>
                <w:highlight w:val="yellow"/>
              </w:rPr>
            </w:pPr>
            <w:r w:rsidRPr="001F659B">
              <w:rPr>
                <w:rStyle w:val="normaltextrun"/>
                <w:sz w:val="22"/>
              </w:rPr>
              <w:t>Exposure to Human Borne Virus (COVID-19) represents a significant human health hazard through exposure to infected individuals as well as contact with infected surfaces.</w:t>
            </w:r>
            <w:r w:rsidRPr="001F659B">
              <w:rPr>
                <w:rStyle w:val="eop"/>
                <w:sz w:val="22"/>
              </w:rPr>
              <w:t> </w:t>
            </w:r>
          </w:p>
        </w:tc>
        <w:tc>
          <w:tcPr>
            <w:tcW w:w="7765" w:type="dxa"/>
            <w:gridSpan w:val="2"/>
            <w:tcBorders>
              <w:top w:val="single" w:sz="6" w:space="0" w:color="000000" w:themeColor="text1"/>
              <w:left w:val="single" w:sz="6" w:space="0" w:color="000000" w:themeColor="text1"/>
              <w:bottom w:val="double" w:sz="6" w:space="0" w:color="000000" w:themeColor="text1"/>
              <w:right w:val="double" w:sz="6" w:space="0" w:color="000000" w:themeColor="text1"/>
            </w:tcBorders>
            <w:vAlign w:val="center"/>
          </w:tcPr>
          <w:p w14:paraId="6ACD1F6A" w14:textId="77777777" w:rsidR="00DD6987" w:rsidRPr="001F659B" w:rsidRDefault="00DD6987" w:rsidP="00421158">
            <w:pPr>
              <w:pStyle w:val="paragraph"/>
              <w:spacing w:before="0" w:beforeAutospacing="0" w:after="0" w:afterAutospacing="0"/>
              <w:textAlignment w:val="baseline"/>
              <w:divId w:val="1303535426"/>
              <w:rPr>
                <w:rStyle w:val="normaltextrun"/>
                <w:rFonts w:ascii="Arial" w:hAnsi="Arial" w:cs="Arial"/>
                <w:sz w:val="22"/>
                <w:szCs w:val="22"/>
              </w:rPr>
            </w:pPr>
          </w:p>
          <w:p w14:paraId="3C4853E6" w14:textId="57515A6F" w:rsidR="00421158" w:rsidRPr="001F659B" w:rsidRDefault="00CC633F" w:rsidP="000930CA">
            <w:pPr>
              <w:pStyle w:val="paragraph"/>
              <w:numPr>
                <w:ilvl w:val="0"/>
                <w:numId w:val="9"/>
              </w:numPr>
              <w:tabs>
                <w:tab w:val="clear" w:pos="720"/>
              </w:tabs>
              <w:spacing w:before="0" w:beforeAutospacing="0" w:after="0" w:afterAutospacing="0"/>
              <w:ind w:left="271" w:hanging="270"/>
              <w:textAlignment w:val="baseline"/>
              <w:divId w:val="1303535426"/>
              <w:rPr>
                <w:rStyle w:val="eop"/>
                <w:rFonts w:ascii="Arial" w:eastAsia="Arial" w:hAnsi="Arial" w:cs="Arial"/>
                <w:sz w:val="22"/>
                <w:szCs w:val="22"/>
              </w:rPr>
            </w:pPr>
            <w:r w:rsidRPr="001F659B">
              <w:rPr>
                <w:rFonts w:ascii="Arial" w:hAnsi="Arial" w:cs="Arial"/>
                <w:sz w:val="22"/>
                <w:szCs w:val="22"/>
              </w:rPr>
              <w:t>Unt</w:t>
            </w:r>
            <w:r w:rsidR="00421158" w:rsidRPr="001F659B">
              <w:rPr>
                <w:rStyle w:val="normaltextrun"/>
                <w:rFonts w:ascii="Arial" w:hAnsi="Arial" w:cs="Arial"/>
                <w:sz w:val="22"/>
                <w:szCs w:val="22"/>
              </w:rPr>
              <w:t>il such time as the CDC or other health agency determines risk of exposure to the virus has been significantly reduced or eliminated the following measures must be applied:</w:t>
            </w:r>
            <w:r w:rsidR="00421158" w:rsidRPr="001F659B">
              <w:rPr>
                <w:rStyle w:val="eop"/>
                <w:rFonts w:ascii="Arial" w:eastAsia="Arial" w:hAnsi="Arial" w:cs="Arial"/>
                <w:sz w:val="22"/>
                <w:szCs w:val="22"/>
              </w:rPr>
              <w:t> </w:t>
            </w:r>
          </w:p>
          <w:p w14:paraId="0AF87B56" w14:textId="77777777" w:rsidR="00656985" w:rsidRPr="001F659B" w:rsidRDefault="00656985" w:rsidP="00421158">
            <w:pPr>
              <w:pStyle w:val="paragraph"/>
              <w:spacing w:before="0" w:beforeAutospacing="0" w:after="0" w:afterAutospacing="0"/>
              <w:textAlignment w:val="baseline"/>
              <w:divId w:val="1303535426"/>
              <w:rPr>
                <w:rFonts w:ascii="Arial" w:hAnsi="Arial" w:cs="Arial"/>
                <w:sz w:val="22"/>
                <w:szCs w:val="22"/>
              </w:rPr>
            </w:pPr>
          </w:p>
          <w:p w14:paraId="3DC76BE2" w14:textId="470E118E" w:rsidR="00421158" w:rsidRDefault="00421158" w:rsidP="00421158">
            <w:pPr>
              <w:pStyle w:val="paragraph"/>
              <w:spacing w:before="0" w:beforeAutospacing="0" w:after="0" w:afterAutospacing="0"/>
              <w:textAlignment w:val="baseline"/>
              <w:divId w:val="200215515"/>
              <w:rPr>
                <w:rStyle w:val="eop"/>
                <w:rFonts w:ascii="Arial" w:eastAsia="Arial" w:hAnsi="Arial" w:cs="Arial"/>
                <w:sz w:val="22"/>
                <w:szCs w:val="22"/>
              </w:rPr>
            </w:pPr>
            <w:r w:rsidRPr="001F659B">
              <w:rPr>
                <w:rStyle w:val="normaltextrun"/>
                <w:rFonts w:ascii="Arial" w:hAnsi="Arial" w:cs="Arial"/>
                <w:sz w:val="22"/>
                <w:szCs w:val="22"/>
              </w:rPr>
              <w:t>Adhere to all </w:t>
            </w:r>
            <w:r w:rsidRPr="001F659B">
              <w:rPr>
                <w:rStyle w:val="normaltextrun"/>
                <w:rFonts w:ascii="Arial" w:hAnsi="Arial" w:cs="Arial"/>
                <w:sz w:val="22"/>
                <w:szCs w:val="22"/>
                <w:shd w:val="clear" w:color="auto" w:fill="FFFF00"/>
              </w:rPr>
              <w:t>current*</w:t>
            </w:r>
            <w:r w:rsidRPr="001F659B">
              <w:rPr>
                <w:rStyle w:val="normaltextrun"/>
                <w:rFonts w:ascii="Arial" w:hAnsi="Arial" w:cs="Arial"/>
                <w:sz w:val="22"/>
                <w:szCs w:val="22"/>
              </w:rPr>
              <w:t> CDC guidance in regards to human behavior and health safety practices.  At a minimum, you should:</w:t>
            </w:r>
            <w:r w:rsidRPr="001F659B">
              <w:rPr>
                <w:rStyle w:val="eop"/>
                <w:rFonts w:ascii="Arial" w:eastAsia="Arial" w:hAnsi="Arial" w:cs="Arial"/>
                <w:sz w:val="22"/>
                <w:szCs w:val="22"/>
              </w:rPr>
              <w:t> </w:t>
            </w:r>
          </w:p>
          <w:p w14:paraId="01C459F8" w14:textId="77777777" w:rsidR="00F86A30" w:rsidRPr="001F659B" w:rsidRDefault="00F86A30" w:rsidP="00421158">
            <w:pPr>
              <w:pStyle w:val="paragraph"/>
              <w:spacing w:before="0" w:beforeAutospacing="0" w:after="0" w:afterAutospacing="0"/>
              <w:textAlignment w:val="baseline"/>
              <w:divId w:val="200215515"/>
              <w:rPr>
                <w:rFonts w:ascii="Arial" w:hAnsi="Arial" w:cs="Arial"/>
                <w:sz w:val="22"/>
                <w:szCs w:val="22"/>
              </w:rPr>
            </w:pPr>
          </w:p>
          <w:p w14:paraId="268281F6" w14:textId="77777777" w:rsidR="00421158" w:rsidRPr="001F659B" w:rsidRDefault="00421158" w:rsidP="00F86A30">
            <w:pPr>
              <w:pStyle w:val="paragraph"/>
              <w:numPr>
                <w:ilvl w:val="0"/>
                <w:numId w:val="48"/>
              </w:numPr>
              <w:spacing w:before="0" w:beforeAutospacing="0" w:after="0" w:afterAutospacing="0"/>
              <w:jc w:val="both"/>
              <w:textAlignment w:val="baseline"/>
              <w:divId w:val="691029463"/>
              <w:rPr>
                <w:rFonts w:ascii="Arial" w:hAnsi="Arial" w:cs="Arial"/>
                <w:sz w:val="22"/>
                <w:szCs w:val="22"/>
              </w:rPr>
            </w:pPr>
            <w:r w:rsidRPr="001F659B">
              <w:rPr>
                <w:rStyle w:val="normaltextrun"/>
                <w:rFonts w:ascii="Arial" w:hAnsi="Arial" w:cs="Arial"/>
                <w:sz w:val="22"/>
                <w:szCs w:val="22"/>
              </w:rPr>
              <w:t>Maintain a social distance of at least 6 feet between you and other individuals. </w:t>
            </w:r>
            <w:r w:rsidRPr="001F659B">
              <w:rPr>
                <w:rStyle w:val="eop"/>
                <w:rFonts w:ascii="Arial" w:eastAsia="Arial" w:hAnsi="Arial" w:cs="Arial"/>
                <w:sz w:val="22"/>
                <w:szCs w:val="22"/>
              </w:rPr>
              <w:t> </w:t>
            </w:r>
          </w:p>
          <w:p w14:paraId="77C0916E" w14:textId="77777777" w:rsidR="00421158" w:rsidRPr="001F659B" w:rsidRDefault="00421158" w:rsidP="00F86A30">
            <w:pPr>
              <w:pStyle w:val="paragraph"/>
              <w:numPr>
                <w:ilvl w:val="0"/>
                <w:numId w:val="48"/>
              </w:numPr>
              <w:spacing w:before="0" w:beforeAutospacing="0" w:after="0" w:afterAutospacing="0"/>
              <w:jc w:val="both"/>
              <w:textAlignment w:val="baseline"/>
              <w:divId w:val="691029463"/>
              <w:rPr>
                <w:rFonts w:ascii="Arial" w:hAnsi="Arial" w:cs="Arial"/>
                <w:sz w:val="22"/>
                <w:szCs w:val="22"/>
              </w:rPr>
            </w:pPr>
            <w:r w:rsidRPr="001F659B">
              <w:rPr>
                <w:rStyle w:val="normaltextrun"/>
                <w:rFonts w:ascii="Arial" w:hAnsi="Arial" w:cs="Arial"/>
                <w:sz w:val="22"/>
                <w:szCs w:val="22"/>
              </w:rPr>
              <w:t>Wash your hands frequently and for a period of no less than 20 seconds or use a hand sanitizer that contains at least 60% alcohol. </w:t>
            </w:r>
            <w:r w:rsidRPr="001F659B">
              <w:rPr>
                <w:rStyle w:val="eop"/>
                <w:rFonts w:ascii="Arial" w:eastAsia="Arial" w:hAnsi="Arial" w:cs="Arial"/>
                <w:sz w:val="22"/>
                <w:szCs w:val="22"/>
              </w:rPr>
              <w:t> </w:t>
            </w:r>
          </w:p>
          <w:p w14:paraId="31982BB6" w14:textId="77777777" w:rsidR="00421158" w:rsidRPr="001F659B" w:rsidRDefault="00421158" w:rsidP="00F86A30">
            <w:pPr>
              <w:pStyle w:val="paragraph"/>
              <w:numPr>
                <w:ilvl w:val="0"/>
                <w:numId w:val="48"/>
              </w:numPr>
              <w:spacing w:before="0" w:beforeAutospacing="0" w:after="0" w:afterAutospacing="0"/>
              <w:jc w:val="both"/>
              <w:textAlignment w:val="baseline"/>
              <w:divId w:val="691029463"/>
              <w:rPr>
                <w:rFonts w:ascii="Arial" w:hAnsi="Arial" w:cs="Arial"/>
                <w:sz w:val="22"/>
                <w:szCs w:val="22"/>
              </w:rPr>
            </w:pPr>
            <w:r w:rsidRPr="001F659B">
              <w:rPr>
                <w:rStyle w:val="normaltextrun"/>
                <w:rFonts w:ascii="Arial" w:hAnsi="Arial" w:cs="Arial"/>
                <w:sz w:val="22"/>
                <w:szCs w:val="22"/>
              </w:rPr>
              <w:t>Cover any cough or sneeze with the inside of your elbow or a tissue which you then discard.  </w:t>
            </w:r>
            <w:r w:rsidRPr="001F659B">
              <w:rPr>
                <w:rStyle w:val="eop"/>
                <w:rFonts w:ascii="Arial" w:eastAsia="Arial" w:hAnsi="Arial" w:cs="Arial"/>
                <w:sz w:val="22"/>
                <w:szCs w:val="22"/>
              </w:rPr>
              <w:t> </w:t>
            </w:r>
          </w:p>
          <w:p w14:paraId="35D1BD9C" w14:textId="77777777" w:rsidR="00421158" w:rsidRPr="001F659B" w:rsidRDefault="00421158" w:rsidP="00F86A30">
            <w:pPr>
              <w:pStyle w:val="paragraph"/>
              <w:numPr>
                <w:ilvl w:val="0"/>
                <w:numId w:val="48"/>
              </w:numPr>
              <w:spacing w:before="0" w:beforeAutospacing="0" w:after="0" w:afterAutospacing="0"/>
              <w:jc w:val="both"/>
              <w:textAlignment w:val="baseline"/>
              <w:divId w:val="691029463"/>
              <w:rPr>
                <w:rFonts w:ascii="Arial" w:hAnsi="Arial" w:cs="Arial"/>
                <w:sz w:val="22"/>
                <w:szCs w:val="22"/>
              </w:rPr>
            </w:pPr>
            <w:r w:rsidRPr="001F659B">
              <w:rPr>
                <w:rStyle w:val="normaltextrun"/>
                <w:rFonts w:ascii="Arial" w:hAnsi="Arial" w:cs="Arial"/>
                <w:sz w:val="22"/>
                <w:szCs w:val="22"/>
              </w:rPr>
              <w:t>Refrain from touching your face, mouth, and eyes until you have thoroughly cleaned your hands.</w:t>
            </w:r>
            <w:r w:rsidRPr="001F659B">
              <w:rPr>
                <w:rStyle w:val="eop"/>
                <w:rFonts w:ascii="Arial" w:eastAsia="Arial" w:hAnsi="Arial" w:cs="Arial"/>
                <w:sz w:val="22"/>
                <w:szCs w:val="22"/>
              </w:rPr>
              <w:t> </w:t>
            </w:r>
          </w:p>
          <w:p w14:paraId="4A63D101" w14:textId="77777777" w:rsidR="00421158" w:rsidRPr="001F659B" w:rsidRDefault="00421158" w:rsidP="00F86A30">
            <w:pPr>
              <w:pStyle w:val="paragraph"/>
              <w:numPr>
                <w:ilvl w:val="0"/>
                <w:numId w:val="48"/>
              </w:numPr>
              <w:spacing w:before="0" w:beforeAutospacing="0" w:after="0" w:afterAutospacing="0"/>
              <w:jc w:val="both"/>
              <w:textAlignment w:val="baseline"/>
              <w:divId w:val="691029463"/>
              <w:rPr>
                <w:rFonts w:ascii="Arial" w:hAnsi="Arial" w:cs="Arial"/>
                <w:sz w:val="22"/>
                <w:szCs w:val="22"/>
              </w:rPr>
            </w:pPr>
            <w:r w:rsidRPr="001F659B">
              <w:rPr>
                <w:rStyle w:val="normaltextrun"/>
                <w:rFonts w:ascii="Arial" w:hAnsi="Arial" w:cs="Arial"/>
                <w:sz w:val="22"/>
                <w:szCs w:val="22"/>
              </w:rPr>
              <w:t>Clean and sanitize surfaces frequently.</w:t>
            </w:r>
            <w:r w:rsidRPr="001F659B">
              <w:rPr>
                <w:rStyle w:val="eop"/>
                <w:rFonts w:ascii="Arial" w:eastAsia="Arial" w:hAnsi="Arial" w:cs="Arial"/>
                <w:sz w:val="22"/>
                <w:szCs w:val="22"/>
              </w:rPr>
              <w:t> </w:t>
            </w:r>
          </w:p>
          <w:p w14:paraId="7255EA34" w14:textId="510B048C" w:rsidR="00421158" w:rsidRPr="00F86A30" w:rsidRDefault="00421158" w:rsidP="00F86A30">
            <w:pPr>
              <w:pStyle w:val="paragraph"/>
              <w:numPr>
                <w:ilvl w:val="0"/>
                <w:numId w:val="48"/>
              </w:numPr>
              <w:spacing w:before="0" w:beforeAutospacing="0" w:after="0" w:afterAutospacing="0"/>
              <w:textAlignment w:val="baseline"/>
              <w:divId w:val="691029463"/>
              <w:rPr>
                <w:rFonts w:ascii="Arial" w:hAnsi="Arial" w:cs="Arial"/>
                <w:sz w:val="22"/>
                <w:szCs w:val="22"/>
                <w:highlight w:val="yellow"/>
              </w:rPr>
            </w:pPr>
            <w:r w:rsidRPr="001F659B">
              <w:rPr>
                <w:rStyle w:val="normaltextrun"/>
                <w:rFonts w:ascii="Arial" w:hAnsi="Arial" w:cs="Arial"/>
                <w:sz w:val="22"/>
                <w:szCs w:val="22"/>
              </w:rPr>
              <w:t xml:space="preserve">Use paper or cloth face </w:t>
            </w:r>
            <w:r w:rsidR="002A0EFE" w:rsidRPr="001F659B">
              <w:rPr>
                <w:rStyle w:val="normaltextrun"/>
                <w:rFonts w:ascii="Arial" w:hAnsi="Arial" w:cs="Arial"/>
                <w:sz w:val="22"/>
                <w:szCs w:val="22"/>
              </w:rPr>
              <w:t xml:space="preserve">coverings </w:t>
            </w:r>
            <w:r w:rsidRPr="001F659B">
              <w:rPr>
                <w:rStyle w:val="normaltextrun"/>
                <w:rFonts w:ascii="Arial" w:hAnsi="Arial" w:cs="Arial"/>
                <w:sz w:val="22"/>
                <w:szCs w:val="22"/>
              </w:rPr>
              <w:t>when other individuals are present and avoid touching the</w:t>
            </w:r>
            <w:r w:rsidR="00ED3A5E">
              <w:rPr>
                <w:rStyle w:val="normaltextrun"/>
                <w:rFonts w:ascii="Arial" w:hAnsi="Arial" w:cs="Arial"/>
                <w:sz w:val="22"/>
                <w:szCs w:val="22"/>
              </w:rPr>
              <w:t xml:space="preserve"> cloth </w:t>
            </w:r>
            <w:r w:rsidRPr="001F659B">
              <w:rPr>
                <w:rStyle w:val="normaltextrun"/>
                <w:rFonts w:ascii="Arial" w:hAnsi="Arial" w:cs="Arial"/>
                <w:sz w:val="22"/>
                <w:szCs w:val="22"/>
              </w:rPr>
              <w:t xml:space="preserve">face </w:t>
            </w:r>
            <w:r w:rsidR="00D42F69">
              <w:rPr>
                <w:rStyle w:val="normaltextrun"/>
                <w:rFonts w:ascii="Arial" w:hAnsi="Arial" w:cs="Arial"/>
                <w:sz w:val="22"/>
                <w:szCs w:val="22"/>
              </w:rPr>
              <w:t>covering</w:t>
            </w:r>
            <w:r w:rsidRPr="001F659B">
              <w:rPr>
                <w:rStyle w:val="normaltextrun"/>
                <w:rFonts w:ascii="Arial" w:hAnsi="Arial" w:cs="Arial"/>
                <w:sz w:val="22"/>
                <w:szCs w:val="22"/>
              </w:rPr>
              <w:t xml:space="preserve"> except when needed to don or doff it. </w:t>
            </w:r>
            <w:r w:rsidRPr="001F659B">
              <w:rPr>
                <w:rStyle w:val="eop"/>
                <w:rFonts w:ascii="Arial" w:eastAsia="Arial" w:hAnsi="Arial" w:cs="Arial"/>
                <w:sz w:val="22"/>
                <w:szCs w:val="22"/>
              </w:rPr>
              <w:t> </w:t>
            </w:r>
            <w:r w:rsidR="001F659B" w:rsidRPr="003D7043">
              <w:rPr>
                <w:rFonts w:ascii="Arial" w:hAnsi="Arial" w:cs="Arial"/>
                <w:i/>
                <w:color w:val="000000"/>
                <w:sz w:val="20"/>
                <w:szCs w:val="20"/>
                <w:highlight w:val="yellow"/>
              </w:rPr>
              <w:t>Note:</w:t>
            </w:r>
            <w:r w:rsidR="003D7043" w:rsidRPr="003D7043">
              <w:rPr>
                <w:rFonts w:ascii="Arial" w:hAnsi="Arial" w:cs="Arial"/>
                <w:i/>
                <w:sz w:val="20"/>
                <w:szCs w:val="20"/>
                <w:highlight w:val="yellow"/>
              </w:rPr>
              <w:t xml:space="preserve"> Face covering is not a substitut</w:t>
            </w:r>
            <w:r w:rsidR="003D7043">
              <w:rPr>
                <w:rFonts w:ascii="Arial" w:hAnsi="Arial" w:cs="Arial"/>
                <w:i/>
                <w:sz w:val="20"/>
                <w:szCs w:val="20"/>
                <w:highlight w:val="yellow"/>
              </w:rPr>
              <w:t xml:space="preserve">e for proper social distancing. </w:t>
            </w:r>
            <w:r w:rsidR="001F659B" w:rsidRPr="003D7043">
              <w:rPr>
                <w:rFonts w:ascii="Arial" w:hAnsi="Arial" w:cs="Arial"/>
                <w:i/>
                <w:color w:val="000000"/>
                <w:sz w:val="20"/>
                <w:szCs w:val="20"/>
                <w:highlight w:val="yellow"/>
              </w:rPr>
              <w:t>This is not to protect the employee but to reduce the potential spread of COVID-19 from sneeze or cough of our employee/volunteer.</w:t>
            </w:r>
          </w:p>
          <w:p w14:paraId="497A37CF" w14:textId="77777777" w:rsidR="00F86A30" w:rsidRPr="001F659B" w:rsidRDefault="00F86A30" w:rsidP="00F86A30">
            <w:pPr>
              <w:pStyle w:val="paragraph"/>
              <w:spacing w:before="0" w:beforeAutospacing="0" w:after="0" w:afterAutospacing="0"/>
              <w:ind w:left="720"/>
              <w:textAlignment w:val="baseline"/>
              <w:divId w:val="691029463"/>
              <w:rPr>
                <w:rFonts w:ascii="Arial" w:hAnsi="Arial" w:cs="Arial"/>
                <w:sz w:val="22"/>
                <w:szCs w:val="22"/>
                <w:highlight w:val="yellow"/>
              </w:rPr>
            </w:pPr>
          </w:p>
          <w:p w14:paraId="40D4F793" w14:textId="65BBC177" w:rsidR="00F86A30" w:rsidRPr="00F86A30" w:rsidRDefault="00421158" w:rsidP="00F86A30">
            <w:pPr>
              <w:spacing w:after="20" w:line="276" w:lineRule="auto"/>
              <w:ind w:right="653"/>
              <w:rPr>
                <w:sz w:val="22"/>
              </w:rPr>
            </w:pPr>
            <w:r w:rsidRPr="00F86A30">
              <w:rPr>
                <w:rStyle w:val="normaltextrun"/>
                <w:sz w:val="22"/>
              </w:rPr>
              <w:t>*Note date of this JHA and consider confirming CDC guidance, e.g. at </w:t>
            </w:r>
            <w:hyperlink r:id="rId16" w:tgtFrame="_blank" w:history="1">
              <w:r w:rsidRPr="00F86A30">
                <w:rPr>
                  <w:rStyle w:val="normaltextrun"/>
                  <w:color w:val="0000FF"/>
                  <w:sz w:val="22"/>
                  <w:u w:val="single"/>
                </w:rPr>
                <w:t>https://www.cdc.gov/coronavirus/2019-ncov/prevent-getting-sick/prevention.html</w:t>
              </w:r>
            </w:hyperlink>
            <w:r w:rsidRPr="00F86A30">
              <w:rPr>
                <w:rStyle w:val="eop"/>
                <w:sz w:val="22"/>
              </w:rPr>
              <w:t> </w:t>
            </w:r>
          </w:p>
        </w:tc>
      </w:tr>
      <w:tr w:rsidR="001F659B" w14:paraId="70973181" w14:textId="77777777" w:rsidTr="7BE5C434">
        <w:trPr>
          <w:trHeight w:val="1117"/>
        </w:trPr>
        <w:tc>
          <w:tcPr>
            <w:tcW w:w="4321" w:type="dxa"/>
            <w:tcBorders>
              <w:top w:val="single" w:sz="6" w:space="0" w:color="000000" w:themeColor="text1"/>
              <w:left w:val="double" w:sz="6" w:space="0" w:color="000000" w:themeColor="text1"/>
              <w:bottom w:val="double" w:sz="6" w:space="0" w:color="000000" w:themeColor="text1"/>
              <w:right w:val="single" w:sz="6" w:space="0" w:color="000000" w:themeColor="text1"/>
            </w:tcBorders>
            <w:vAlign w:val="center"/>
          </w:tcPr>
          <w:p w14:paraId="15F1C72C" w14:textId="1666D618" w:rsidR="001F659B" w:rsidRPr="001F659B" w:rsidRDefault="001F659B" w:rsidP="00CE712B">
            <w:pPr>
              <w:spacing w:line="246" w:lineRule="auto"/>
              <w:ind w:right="-176"/>
              <w:rPr>
                <w:sz w:val="22"/>
              </w:rPr>
            </w:pPr>
            <w:r w:rsidRPr="001F659B">
              <w:rPr>
                <w:rStyle w:val="normaltextrun"/>
                <w:sz w:val="22"/>
              </w:rPr>
              <w:lastRenderedPageBreak/>
              <w:t xml:space="preserve">Evaluation of </w:t>
            </w:r>
            <w:r w:rsidR="00CE712B">
              <w:rPr>
                <w:rStyle w:val="normaltextrun"/>
                <w:sz w:val="22"/>
              </w:rPr>
              <w:t xml:space="preserve">Instructor(s) </w:t>
            </w:r>
            <w:r w:rsidRPr="001F659B">
              <w:rPr>
                <w:rStyle w:val="normaltextrun"/>
                <w:sz w:val="22"/>
              </w:rPr>
              <w:t>To</w:t>
            </w:r>
            <w:r w:rsidR="00CE712B">
              <w:rPr>
                <w:rStyle w:val="normaltextrun"/>
                <w:sz w:val="22"/>
              </w:rPr>
              <w:t xml:space="preserve"> Perform MOCC </w:t>
            </w:r>
            <w:r w:rsidR="00CA1365">
              <w:rPr>
                <w:rStyle w:val="normaltextrun"/>
                <w:sz w:val="22"/>
              </w:rPr>
              <w:t>Training</w:t>
            </w:r>
          </w:p>
        </w:tc>
        <w:tc>
          <w:tcPr>
            <w:tcW w:w="2859" w:type="dxa"/>
            <w:tcBorders>
              <w:top w:val="single" w:sz="6" w:space="0" w:color="000000" w:themeColor="text1"/>
              <w:left w:val="single" w:sz="6" w:space="0" w:color="000000" w:themeColor="text1"/>
              <w:bottom w:val="double" w:sz="6" w:space="0" w:color="000000" w:themeColor="text1"/>
              <w:right w:val="single" w:sz="6" w:space="0" w:color="000000" w:themeColor="text1"/>
            </w:tcBorders>
            <w:vAlign w:val="center"/>
          </w:tcPr>
          <w:p w14:paraId="7772B1E1" w14:textId="6D8852B9" w:rsidR="001F659B" w:rsidRPr="001F659B" w:rsidRDefault="001F659B" w:rsidP="001F659B">
            <w:pPr>
              <w:ind w:left="0" w:firstLine="0"/>
              <w:rPr>
                <w:rStyle w:val="normaltextrun"/>
                <w:sz w:val="22"/>
              </w:rPr>
            </w:pPr>
            <w:r w:rsidRPr="001F659B">
              <w:rPr>
                <w:rStyle w:val="normaltextrun"/>
                <w:sz w:val="22"/>
              </w:rPr>
              <w:t>Potential for exposure to COVID-19 may change over time (increase or decrease).</w:t>
            </w:r>
            <w:r w:rsidRPr="001F659B">
              <w:rPr>
                <w:rStyle w:val="eop"/>
                <w:sz w:val="22"/>
              </w:rPr>
              <w:t> </w:t>
            </w:r>
          </w:p>
        </w:tc>
        <w:tc>
          <w:tcPr>
            <w:tcW w:w="7765" w:type="dxa"/>
            <w:gridSpan w:val="2"/>
            <w:tcBorders>
              <w:top w:val="single" w:sz="6" w:space="0" w:color="000000" w:themeColor="text1"/>
              <w:left w:val="single" w:sz="6" w:space="0" w:color="000000" w:themeColor="text1"/>
              <w:bottom w:val="double" w:sz="6" w:space="0" w:color="000000" w:themeColor="text1"/>
              <w:right w:val="double" w:sz="6" w:space="0" w:color="000000" w:themeColor="text1"/>
            </w:tcBorders>
            <w:vAlign w:val="center"/>
          </w:tcPr>
          <w:p w14:paraId="40619F8B" w14:textId="04EE5FAD" w:rsidR="69052B88" w:rsidRDefault="69052B88" w:rsidP="7BE5C434">
            <w:pPr>
              <w:pStyle w:val="paragraph"/>
              <w:numPr>
                <w:ilvl w:val="0"/>
                <w:numId w:val="9"/>
              </w:numPr>
              <w:spacing w:before="0" w:beforeAutospacing="0" w:after="0" w:afterAutospacing="0" w:line="276" w:lineRule="auto"/>
              <w:rPr>
                <w:rFonts w:asciiTheme="minorHAnsi" w:eastAsiaTheme="minorEastAsia" w:hAnsiTheme="minorHAnsi" w:cstheme="minorBidi"/>
                <w:color w:val="000000" w:themeColor="text1"/>
                <w:sz w:val="22"/>
                <w:szCs w:val="22"/>
              </w:rPr>
            </w:pPr>
            <w:r w:rsidRPr="7BE5C434">
              <w:rPr>
                <w:rFonts w:ascii="Arial" w:hAnsi="Arial" w:cs="Arial"/>
                <w:sz w:val="22"/>
                <w:szCs w:val="22"/>
              </w:rPr>
              <w:t>Does Instructor(s) meet criteria for high risk</w:t>
            </w:r>
            <w:r w:rsidR="6BBFE4CF" w:rsidRPr="7BE5C434">
              <w:rPr>
                <w:rFonts w:ascii="Arial" w:hAnsi="Arial" w:cs="Arial"/>
                <w:sz w:val="22"/>
                <w:szCs w:val="22"/>
              </w:rPr>
              <w:t xml:space="preserve"> per CDC Guideline</w:t>
            </w:r>
            <w:r w:rsidRPr="7BE5C434">
              <w:rPr>
                <w:rFonts w:ascii="Arial" w:hAnsi="Arial" w:cs="Arial"/>
                <w:sz w:val="22"/>
                <w:szCs w:val="22"/>
              </w:rPr>
              <w:t xml:space="preserve"> </w:t>
            </w:r>
            <w:r w:rsidR="4E6EDCBA" w:rsidRPr="7BE5C434">
              <w:rPr>
                <w:rFonts w:ascii="Arial" w:eastAsia="Arial" w:hAnsi="Arial" w:cs="Arial"/>
                <w:sz w:val="22"/>
                <w:szCs w:val="22"/>
              </w:rPr>
              <w:t>(e.g. age (</w:t>
            </w:r>
            <w:r w:rsidR="4E6EDCBA" w:rsidRPr="7BE5C434">
              <w:rPr>
                <w:rFonts w:ascii="Arial" w:eastAsia="Arial" w:hAnsi="Arial" w:cs="Arial"/>
                <w:sz w:val="22"/>
                <w:szCs w:val="22"/>
                <w:u w:val="single"/>
              </w:rPr>
              <w:t>&gt;</w:t>
            </w:r>
            <w:r w:rsidR="4E6EDCBA" w:rsidRPr="7BE5C434">
              <w:rPr>
                <w:rFonts w:ascii="Arial" w:eastAsia="Arial" w:hAnsi="Arial" w:cs="Arial"/>
                <w:sz w:val="22"/>
                <w:szCs w:val="22"/>
              </w:rPr>
              <w:t>65) and</w:t>
            </w:r>
            <w:r w:rsidR="00AF4310" w:rsidRPr="7BE5C434">
              <w:rPr>
                <w:rFonts w:ascii="Arial" w:eastAsia="Arial" w:hAnsi="Arial" w:cs="Arial"/>
                <w:sz w:val="22"/>
                <w:szCs w:val="22"/>
              </w:rPr>
              <w:t>/or</w:t>
            </w:r>
            <w:r w:rsidR="4E6EDCBA" w:rsidRPr="7BE5C434">
              <w:rPr>
                <w:rFonts w:ascii="Arial" w:eastAsia="Arial" w:hAnsi="Arial" w:cs="Arial"/>
                <w:sz w:val="22"/>
                <w:szCs w:val="22"/>
              </w:rPr>
              <w:t xml:space="preserve"> anyone with underlying condition i.e. lung issue, heart issue, diabetic)?  If yes, are there other staff in the low risk category that can perform this duty? </w:t>
            </w:r>
          </w:p>
          <w:p w14:paraId="1AEB4D77" w14:textId="7FBAAD55" w:rsidR="4E6EDCBA" w:rsidRDefault="4E6EDCBA" w:rsidP="699D6434">
            <w:pPr>
              <w:pStyle w:val="ListParagraph"/>
              <w:numPr>
                <w:ilvl w:val="1"/>
                <w:numId w:val="9"/>
              </w:numPr>
              <w:spacing w:beforeAutospacing="1" w:afterAutospacing="1" w:line="259" w:lineRule="auto"/>
              <w:rPr>
                <w:rFonts w:asciiTheme="minorHAnsi" w:eastAsiaTheme="minorEastAsia" w:hAnsiTheme="minorHAnsi" w:cstheme="minorBidi"/>
                <w:color w:val="000000" w:themeColor="text1"/>
                <w:sz w:val="22"/>
              </w:rPr>
            </w:pPr>
            <w:r w:rsidRPr="699D6434">
              <w:rPr>
                <w:sz w:val="22"/>
              </w:rPr>
              <w:t>If low risk staff are available, continue.</w:t>
            </w:r>
          </w:p>
          <w:p w14:paraId="5FC974F6" w14:textId="4C0CBE07" w:rsidR="4E6EDCBA" w:rsidRDefault="4E6EDCBA" w:rsidP="699D6434">
            <w:pPr>
              <w:pStyle w:val="ListParagraph"/>
              <w:numPr>
                <w:ilvl w:val="1"/>
                <w:numId w:val="9"/>
              </w:numPr>
              <w:spacing w:beforeAutospacing="1" w:afterAutospacing="1" w:line="259" w:lineRule="auto"/>
              <w:rPr>
                <w:rFonts w:asciiTheme="minorHAnsi" w:eastAsiaTheme="minorEastAsia" w:hAnsiTheme="minorHAnsi" w:cstheme="minorBidi"/>
                <w:color w:val="000000" w:themeColor="text1"/>
                <w:sz w:val="22"/>
              </w:rPr>
            </w:pPr>
            <w:r w:rsidRPr="699D6434">
              <w:rPr>
                <w:sz w:val="22"/>
              </w:rPr>
              <w:t xml:space="preserve">If low risk staff are not available, postpone work until level of transmission is low to none in the community. </w:t>
            </w:r>
          </w:p>
          <w:p w14:paraId="64C510A7" w14:textId="46A262A6" w:rsidR="4E6EDCBA" w:rsidRDefault="4E6EDCBA" w:rsidP="699D6434">
            <w:pPr>
              <w:pStyle w:val="ListParagraph"/>
              <w:numPr>
                <w:ilvl w:val="1"/>
                <w:numId w:val="9"/>
              </w:numPr>
              <w:spacing w:line="259" w:lineRule="auto"/>
              <w:rPr>
                <w:rFonts w:asciiTheme="minorHAnsi" w:eastAsiaTheme="minorEastAsia" w:hAnsiTheme="minorHAnsi" w:cstheme="minorBidi"/>
                <w:color w:val="000000" w:themeColor="text1"/>
                <w:sz w:val="22"/>
              </w:rPr>
            </w:pPr>
            <w:r w:rsidRPr="699D6434">
              <w:rPr>
                <w:sz w:val="22"/>
                <w:highlight w:val="yellow"/>
              </w:rPr>
              <w:t> Utilize risk assessment form for determination.</w:t>
            </w:r>
            <w:r w:rsidRPr="699D6434">
              <w:rPr>
                <w:sz w:val="22"/>
              </w:rPr>
              <w:t> </w:t>
            </w:r>
          </w:p>
          <w:p w14:paraId="61B7B1C3" w14:textId="25E71B85" w:rsidR="699D6434" w:rsidRDefault="699D6434" w:rsidP="699D6434">
            <w:pPr>
              <w:pStyle w:val="paragraph"/>
              <w:spacing w:before="0" w:beforeAutospacing="0" w:after="0" w:afterAutospacing="0" w:line="276" w:lineRule="auto"/>
              <w:ind w:left="1080"/>
              <w:rPr>
                <w:rFonts w:ascii="Arial" w:hAnsi="Arial" w:cs="Arial"/>
                <w:sz w:val="22"/>
                <w:szCs w:val="22"/>
              </w:rPr>
            </w:pPr>
          </w:p>
          <w:p w14:paraId="061F0F36" w14:textId="712526EB" w:rsidR="001F659B" w:rsidRPr="001F659B" w:rsidRDefault="69052B88" w:rsidP="51D2B086">
            <w:pPr>
              <w:pStyle w:val="paragraph"/>
              <w:spacing w:before="0" w:beforeAutospacing="0" w:after="0" w:afterAutospacing="0" w:line="276" w:lineRule="auto"/>
              <w:ind w:left="1" w:hanging="270"/>
              <w:rPr>
                <w:sz w:val="22"/>
                <w:szCs w:val="22"/>
              </w:rPr>
            </w:pPr>
            <w:r w:rsidRPr="699D6434">
              <w:rPr>
                <w:sz w:val="22"/>
                <w:szCs w:val="22"/>
              </w:rPr>
              <w:t xml:space="preserve"> </w:t>
            </w:r>
          </w:p>
        </w:tc>
      </w:tr>
      <w:tr w:rsidR="0062011F" w14:paraId="362A6E13" w14:textId="77777777" w:rsidTr="7BE5C434">
        <w:trPr>
          <w:trHeight w:val="2587"/>
        </w:trPr>
        <w:tc>
          <w:tcPr>
            <w:tcW w:w="4321" w:type="dxa"/>
            <w:tcBorders>
              <w:top w:val="single" w:sz="6" w:space="0" w:color="000000" w:themeColor="text1"/>
              <w:left w:val="double" w:sz="6" w:space="0" w:color="000000" w:themeColor="text1"/>
              <w:bottom w:val="double" w:sz="6" w:space="0" w:color="000000" w:themeColor="text1"/>
              <w:right w:val="single" w:sz="6" w:space="0" w:color="000000" w:themeColor="text1"/>
            </w:tcBorders>
            <w:vAlign w:val="center"/>
          </w:tcPr>
          <w:p w14:paraId="0E0E9DB2" w14:textId="6A5A595A" w:rsidR="0062011F" w:rsidRPr="00C70860" w:rsidRDefault="0062011F" w:rsidP="00AA7B32">
            <w:pPr>
              <w:spacing w:line="246" w:lineRule="auto"/>
              <w:ind w:right="-176"/>
              <w:rPr>
                <w:sz w:val="22"/>
              </w:rPr>
            </w:pPr>
            <w:r w:rsidRPr="00C70860">
              <w:rPr>
                <w:sz w:val="22"/>
              </w:rPr>
              <w:t xml:space="preserve">FWS Policy and </w:t>
            </w:r>
            <w:r w:rsidR="00AA7B32">
              <w:rPr>
                <w:sz w:val="22"/>
              </w:rPr>
              <w:t>Watercraft</w:t>
            </w:r>
            <w:r w:rsidRPr="00C70860">
              <w:rPr>
                <w:sz w:val="22"/>
              </w:rPr>
              <w:t xml:space="preserve"> Specific Training</w:t>
            </w:r>
          </w:p>
        </w:tc>
        <w:tc>
          <w:tcPr>
            <w:tcW w:w="2859" w:type="dxa"/>
            <w:tcBorders>
              <w:top w:val="single" w:sz="6" w:space="0" w:color="000000" w:themeColor="text1"/>
              <w:left w:val="single" w:sz="6" w:space="0" w:color="000000" w:themeColor="text1"/>
              <w:bottom w:val="double" w:sz="6" w:space="0" w:color="000000" w:themeColor="text1"/>
              <w:right w:val="single" w:sz="6" w:space="0" w:color="000000" w:themeColor="text1"/>
            </w:tcBorders>
            <w:vAlign w:val="center"/>
          </w:tcPr>
          <w:p w14:paraId="61C47DBE" w14:textId="24C97FA6" w:rsidR="0062011F" w:rsidRPr="001F659B" w:rsidRDefault="0062011F" w:rsidP="00656985">
            <w:pPr>
              <w:ind w:left="0" w:firstLine="0"/>
              <w:rPr>
                <w:rStyle w:val="normaltextrun"/>
                <w:sz w:val="22"/>
              </w:rPr>
            </w:pPr>
            <w:r w:rsidRPr="001F659B">
              <w:rPr>
                <w:rStyle w:val="normaltextrun"/>
                <w:sz w:val="22"/>
              </w:rPr>
              <w:t>Exposure to Human Borne Virus (COVID-19) represents a significant human health hazard through exposure to infected individuals as well as contact with infected surfaces.</w:t>
            </w:r>
            <w:r w:rsidRPr="001F659B">
              <w:rPr>
                <w:rStyle w:val="eop"/>
                <w:sz w:val="22"/>
              </w:rPr>
              <w:t> </w:t>
            </w:r>
          </w:p>
        </w:tc>
        <w:tc>
          <w:tcPr>
            <w:tcW w:w="7765" w:type="dxa"/>
            <w:gridSpan w:val="2"/>
            <w:tcBorders>
              <w:top w:val="single" w:sz="6" w:space="0" w:color="000000" w:themeColor="text1"/>
              <w:left w:val="single" w:sz="6" w:space="0" w:color="000000" w:themeColor="text1"/>
              <w:bottom w:val="double" w:sz="6" w:space="0" w:color="000000" w:themeColor="text1"/>
              <w:right w:val="double" w:sz="6" w:space="0" w:color="000000" w:themeColor="text1"/>
            </w:tcBorders>
            <w:vAlign w:val="center"/>
          </w:tcPr>
          <w:p w14:paraId="7FB15FBB" w14:textId="6CAE0F21" w:rsidR="0062011F" w:rsidRPr="00997808" w:rsidRDefault="0062011F" w:rsidP="000825FE">
            <w:pPr>
              <w:pStyle w:val="ListParagraph"/>
              <w:numPr>
                <w:ilvl w:val="0"/>
                <w:numId w:val="12"/>
              </w:numPr>
              <w:spacing w:after="20" w:line="276" w:lineRule="auto"/>
              <w:ind w:left="301" w:right="653"/>
              <w:rPr>
                <w:sz w:val="22"/>
              </w:rPr>
            </w:pPr>
            <w:r w:rsidRPr="00997808">
              <w:rPr>
                <w:sz w:val="22"/>
              </w:rPr>
              <w:t xml:space="preserve">Conduct classroom training using </w:t>
            </w:r>
            <w:proofErr w:type="spellStart"/>
            <w:r w:rsidRPr="00997808">
              <w:rPr>
                <w:sz w:val="22"/>
              </w:rPr>
              <w:t>webex</w:t>
            </w:r>
            <w:proofErr w:type="spellEnd"/>
            <w:r w:rsidRPr="00997808">
              <w:rPr>
                <w:sz w:val="22"/>
              </w:rPr>
              <w:t xml:space="preserve"> or teams to provide FWS Policy and </w:t>
            </w:r>
            <w:r w:rsidR="00AA7B32" w:rsidRPr="00997808">
              <w:rPr>
                <w:sz w:val="22"/>
              </w:rPr>
              <w:t>watercraft s</w:t>
            </w:r>
            <w:r w:rsidRPr="00997808">
              <w:rPr>
                <w:sz w:val="22"/>
              </w:rPr>
              <w:t xml:space="preserve">pecific training on equipment, or  </w:t>
            </w:r>
          </w:p>
          <w:p w14:paraId="1D448264" w14:textId="77777777" w:rsidR="00C70860" w:rsidRPr="00997808" w:rsidRDefault="0062011F" w:rsidP="000825FE">
            <w:pPr>
              <w:pStyle w:val="ListParagraph"/>
              <w:numPr>
                <w:ilvl w:val="0"/>
                <w:numId w:val="12"/>
              </w:numPr>
              <w:spacing w:after="20" w:line="276" w:lineRule="auto"/>
              <w:ind w:left="301" w:right="653"/>
              <w:rPr>
                <w:sz w:val="22"/>
              </w:rPr>
            </w:pPr>
            <w:r w:rsidRPr="00997808">
              <w:rPr>
                <w:sz w:val="22"/>
              </w:rPr>
              <w:t xml:space="preserve">Training location can be set up to ensure </w:t>
            </w:r>
            <w:r w:rsidR="00C70860" w:rsidRPr="00997808">
              <w:rPr>
                <w:sz w:val="22"/>
              </w:rPr>
              <w:t xml:space="preserve">a minimum of </w:t>
            </w:r>
            <w:r w:rsidRPr="00997808">
              <w:rPr>
                <w:sz w:val="22"/>
              </w:rPr>
              <w:t>6 feet</w:t>
            </w:r>
            <w:r w:rsidR="00C70860" w:rsidRPr="00997808">
              <w:rPr>
                <w:sz w:val="22"/>
              </w:rPr>
              <w:t xml:space="preserve"> distance between students and instructor</w:t>
            </w:r>
            <w:r w:rsidRPr="00997808">
              <w:rPr>
                <w:sz w:val="22"/>
              </w:rPr>
              <w:t>s to ensure proper social distancing at all time.   All students and staff shall be trained on proper social distancing</w:t>
            </w:r>
            <w:r w:rsidR="00C70860" w:rsidRPr="00997808">
              <w:rPr>
                <w:sz w:val="22"/>
              </w:rPr>
              <w:t xml:space="preserve"> of a minimum of 6 feet.</w:t>
            </w:r>
          </w:p>
          <w:p w14:paraId="52B2835E" w14:textId="7D33C5A4" w:rsidR="0062011F" w:rsidRPr="00997808" w:rsidRDefault="00C70860" w:rsidP="000825FE">
            <w:pPr>
              <w:pStyle w:val="ListParagraph"/>
              <w:numPr>
                <w:ilvl w:val="0"/>
                <w:numId w:val="12"/>
              </w:numPr>
              <w:spacing w:after="20" w:line="276" w:lineRule="auto"/>
              <w:ind w:left="301" w:right="653"/>
              <w:rPr>
                <w:sz w:val="22"/>
              </w:rPr>
            </w:pPr>
            <w:r w:rsidRPr="00997808">
              <w:rPr>
                <w:sz w:val="22"/>
              </w:rPr>
              <w:t>Follow guidance on size of gatherings allowed per state and local guidance.</w:t>
            </w:r>
          </w:p>
          <w:p w14:paraId="0D6C1663" w14:textId="77777777" w:rsidR="0055725A" w:rsidRPr="00997808" w:rsidRDefault="0055725A" w:rsidP="000825FE">
            <w:pPr>
              <w:spacing w:after="20" w:line="276" w:lineRule="auto"/>
              <w:ind w:left="301" w:right="653" w:firstLine="0"/>
              <w:rPr>
                <w:sz w:val="22"/>
              </w:rPr>
            </w:pPr>
            <w:r w:rsidRPr="00997808">
              <w:rPr>
                <w:sz w:val="22"/>
                <w:highlight w:val="yellow"/>
              </w:rPr>
              <w:t>Options: Smaller class size or larger class room area (auditorium)</w:t>
            </w:r>
          </w:p>
          <w:p w14:paraId="4632296D" w14:textId="77777777" w:rsidR="0055725A" w:rsidRPr="00997808" w:rsidRDefault="0055725A" w:rsidP="000825FE">
            <w:pPr>
              <w:pStyle w:val="ListParagraph"/>
              <w:spacing w:after="20" w:line="276" w:lineRule="auto"/>
              <w:ind w:left="301" w:right="653" w:firstLine="0"/>
              <w:rPr>
                <w:sz w:val="22"/>
              </w:rPr>
            </w:pPr>
          </w:p>
          <w:p w14:paraId="4A18D82F" w14:textId="77777777" w:rsidR="0062011F" w:rsidRPr="00997808" w:rsidRDefault="0062011F" w:rsidP="0062011F">
            <w:pPr>
              <w:pStyle w:val="ListParagraph"/>
              <w:spacing w:after="20" w:line="276" w:lineRule="auto"/>
              <w:ind w:right="653" w:firstLine="0"/>
              <w:rPr>
                <w:sz w:val="22"/>
              </w:rPr>
            </w:pPr>
          </w:p>
        </w:tc>
      </w:tr>
      <w:tr w:rsidR="00073970" w14:paraId="457BF729" w14:textId="77777777" w:rsidTr="7BE5C434">
        <w:trPr>
          <w:trHeight w:val="1567"/>
        </w:trPr>
        <w:tc>
          <w:tcPr>
            <w:tcW w:w="4321" w:type="dxa"/>
            <w:tcBorders>
              <w:top w:val="single" w:sz="6" w:space="0" w:color="000000" w:themeColor="text1"/>
              <w:left w:val="double" w:sz="6" w:space="0" w:color="000000" w:themeColor="text1"/>
              <w:bottom w:val="double" w:sz="6" w:space="0" w:color="000000" w:themeColor="text1"/>
              <w:right w:val="single" w:sz="6" w:space="0" w:color="000000" w:themeColor="text1"/>
            </w:tcBorders>
            <w:vAlign w:val="center"/>
          </w:tcPr>
          <w:p w14:paraId="569A36C6" w14:textId="06921526" w:rsidR="00E771E9" w:rsidRPr="001F659B" w:rsidRDefault="00C70860" w:rsidP="00E771E9">
            <w:pPr>
              <w:spacing w:line="246" w:lineRule="auto"/>
              <w:ind w:right="-176"/>
              <w:rPr>
                <w:sz w:val="22"/>
              </w:rPr>
            </w:pPr>
            <w:r>
              <w:rPr>
                <w:sz w:val="22"/>
              </w:rPr>
              <w:t xml:space="preserve">Instructor(s)/Student(s) </w:t>
            </w:r>
            <w:r w:rsidR="0062011F">
              <w:rPr>
                <w:sz w:val="22"/>
              </w:rPr>
              <w:t>attending Training</w:t>
            </w:r>
          </w:p>
          <w:p w14:paraId="242F234C" w14:textId="30AC21D2" w:rsidR="00073970" w:rsidRPr="001F659B" w:rsidRDefault="00073970" w:rsidP="00073970">
            <w:pPr>
              <w:tabs>
                <w:tab w:val="left" w:pos="158"/>
              </w:tabs>
              <w:spacing w:line="246" w:lineRule="auto"/>
              <w:ind w:left="0" w:right="-176" w:firstLine="0"/>
              <w:rPr>
                <w:sz w:val="22"/>
              </w:rPr>
            </w:pPr>
          </w:p>
        </w:tc>
        <w:tc>
          <w:tcPr>
            <w:tcW w:w="2859" w:type="dxa"/>
            <w:tcBorders>
              <w:top w:val="single" w:sz="6" w:space="0" w:color="000000" w:themeColor="text1"/>
              <w:left w:val="single" w:sz="6" w:space="0" w:color="000000" w:themeColor="text1"/>
              <w:bottom w:val="double" w:sz="6" w:space="0" w:color="000000" w:themeColor="text1"/>
              <w:right w:val="single" w:sz="6" w:space="0" w:color="000000" w:themeColor="text1"/>
            </w:tcBorders>
            <w:vAlign w:val="center"/>
          </w:tcPr>
          <w:p w14:paraId="3F69E610" w14:textId="172E2FC5" w:rsidR="00073970" w:rsidRPr="00A7752E" w:rsidRDefault="00A7752E" w:rsidP="00656985">
            <w:pPr>
              <w:ind w:left="0" w:firstLine="0"/>
            </w:pPr>
            <w:r w:rsidRPr="001F659B">
              <w:rPr>
                <w:rStyle w:val="normaltextrun"/>
                <w:sz w:val="22"/>
              </w:rPr>
              <w:t>Exposure to Human Borne Virus (COVID-19) represents a significant human health hazard through exposure to infected individuals as well as contact with infected surfaces.</w:t>
            </w:r>
            <w:r w:rsidRPr="001F659B">
              <w:rPr>
                <w:rStyle w:val="eop"/>
                <w:sz w:val="22"/>
              </w:rPr>
              <w:t> </w:t>
            </w:r>
          </w:p>
        </w:tc>
        <w:tc>
          <w:tcPr>
            <w:tcW w:w="7765" w:type="dxa"/>
            <w:gridSpan w:val="2"/>
            <w:tcBorders>
              <w:top w:val="single" w:sz="6" w:space="0" w:color="000000" w:themeColor="text1"/>
              <w:left w:val="single" w:sz="6" w:space="0" w:color="000000" w:themeColor="text1"/>
              <w:bottom w:val="double" w:sz="6" w:space="0" w:color="000000" w:themeColor="text1"/>
              <w:right w:val="double" w:sz="6" w:space="0" w:color="000000" w:themeColor="text1"/>
            </w:tcBorders>
            <w:vAlign w:val="center"/>
          </w:tcPr>
          <w:p w14:paraId="4F454105" w14:textId="4EB78A99" w:rsidR="00E771E9" w:rsidRPr="001F659B" w:rsidRDefault="00E771E9" w:rsidP="0062011F">
            <w:pPr>
              <w:pStyle w:val="ListParagraph"/>
              <w:spacing w:after="20" w:line="276" w:lineRule="auto"/>
              <w:ind w:right="653" w:firstLine="0"/>
              <w:rPr>
                <w:sz w:val="22"/>
              </w:rPr>
            </w:pPr>
            <w:r w:rsidRPr="001F659B">
              <w:rPr>
                <w:sz w:val="22"/>
              </w:rPr>
              <w:t xml:space="preserve">  </w:t>
            </w:r>
          </w:p>
          <w:p w14:paraId="69AE8CB0" w14:textId="70E757CB" w:rsidR="00C70860" w:rsidRPr="00997808" w:rsidRDefault="00C70860" w:rsidP="000825FE">
            <w:pPr>
              <w:pStyle w:val="ListParagraph"/>
              <w:numPr>
                <w:ilvl w:val="0"/>
                <w:numId w:val="12"/>
              </w:numPr>
              <w:spacing w:before="240" w:after="20" w:line="276" w:lineRule="auto"/>
              <w:ind w:left="301" w:right="653"/>
              <w:rPr>
                <w:sz w:val="22"/>
              </w:rPr>
            </w:pPr>
            <w:r w:rsidRPr="00997808">
              <w:rPr>
                <w:sz w:val="22"/>
              </w:rPr>
              <w:t xml:space="preserve">Lead Instructor </w:t>
            </w:r>
            <w:r w:rsidR="00CD06E5" w:rsidRPr="00997808">
              <w:rPr>
                <w:sz w:val="22"/>
              </w:rPr>
              <w:t xml:space="preserve">shall send e-mail to </w:t>
            </w:r>
            <w:r w:rsidR="00820BAA" w:rsidRPr="00997808">
              <w:rPr>
                <w:sz w:val="22"/>
              </w:rPr>
              <w:t>other Instructor(s)/</w:t>
            </w:r>
          </w:p>
          <w:p w14:paraId="2EDC3023" w14:textId="4B5DD483" w:rsidR="00E771E9" w:rsidRPr="001F659B" w:rsidRDefault="00C70860" w:rsidP="000825FE">
            <w:pPr>
              <w:pStyle w:val="ListParagraph"/>
              <w:spacing w:before="240" w:after="20" w:line="276" w:lineRule="auto"/>
              <w:ind w:left="301" w:right="653" w:firstLine="0"/>
              <w:rPr>
                <w:sz w:val="22"/>
              </w:rPr>
            </w:pPr>
            <w:r>
              <w:rPr>
                <w:sz w:val="22"/>
              </w:rPr>
              <w:t>Student(s)</w:t>
            </w:r>
            <w:r w:rsidR="0062011F">
              <w:rPr>
                <w:sz w:val="22"/>
              </w:rPr>
              <w:t xml:space="preserve"> </w:t>
            </w:r>
            <w:r w:rsidR="00CD06E5">
              <w:rPr>
                <w:sz w:val="22"/>
              </w:rPr>
              <w:t xml:space="preserve">to have them </w:t>
            </w:r>
            <w:r w:rsidR="00E771E9" w:rsidRPr="001F659B">
              <w:rPr>
                <w:sz w:val="22"/>
              </w:rPr>
              <w:t xml:space="preserve">conduct </w:t>
            </w:r>
            <w:r w:rsidR="00CD06E5">
              <w:rPr>
                <w:sz w:val="22"/>
              </w:rPr>
              <w:t xml:space="preserve">a </w:t>
            </w:r>
            <w:r w:rsidR="00E771E9" w:rsidRPr="001F659B">
              <w:rPr>
                <w:sz w:val="22"/>
              </w:rPr>
              <w:t xml:space="preserve">self-evaluation of health prior to </w:t>
            </w:r>
            <w:r w:rsidR="00CD06E5">
              <w:rPr>
                <w:sz w:val="22"/>
              </w:rPr>
              <w:t xml:space="preserve">attending training </w:t>
            </w:r>
            <w:r w:rsidR="00E771E9" w:rsidRPr="001F659B">
              <w:rPr>
                <w:sz w:val="22"/>
              </w:rPr>
              <w:t>for signs and symptoms of COVID-19:</w:t>
            </w:r>
          </w:p>
          <w:p w14:paraId="358FC3AB" w14:textId="77777777" w:rsidR="00D42F69" w:rsidRPr="00997808" w:rsidRDefault="00E771E9" w:rsidP="00F86A30">
            <w:pPr>
              <w:pStyle w:val="ListParagraph"/>
              <w:numPr>
                <w:ilvl w:val="0"/>
                <w:numId w:val="23"/>
              </w:numPr>
              <w:spacing w:after="20" w:line="276" w:lineRule="auto"/>
              <w:ind w:left="661" w:right="653"/>
              <w:rPr>
                <w:sz w:val="22"/>
              </w:rPr>
            </w:pPr>
            <w:r w:rsidRPr="00997808">
              <w:rPr>
                <w:sz w:val="22"/>
              </w:rPr>
              <w:t xml:space="preserve">(Fever, felt feverish, or had chills? Repeated shaking with chills? </w:t>
            </w:r>
            <w:r w:rsidR="00D42F69" w:rsidRPr="00997808">
              <w:rPr>
                <w:sz w:val="22"/>
              </w:rPr>
              <w:t xml:space="preserve">Note: fever is defined as subjective fever (feeling feverish) or a measured temperature of 100.4° F or higher or, as per the CDC, “a fever may be considered to be present if a person . . . feels warm to the touch.”   </w:t>
            </w:r>
            <w:r w:rsidRPr="00997808">
              <w:rPr>
                <w:sz w:val="22"/>
              </w:rPr>
              <w:t>(Take Temperature each day)</w:t>
            </w:r>
          </w:p>
          <w:p w14:paraId="4C885F1A" w14:textId="77777777" w:rsidR="00ED3A5E" w:rsidRDefault="00E771E9" w:rsidP="00F86A30">
            <w:pPr>
              <w:pStyle w:val="ListParagraph"/>
              <w:numPr>
                <w:ilvl w:val="0"/>
                <w:numId w:val="23"/>
              </w:numPr>
              <w:spacing w:after="20" w:line="276" w:lineRule="auto"/>
              <w:ind w:left="661" w:right="653"/>
              <w:rPr>
                <w:sz w:val="22"/>
              </w:rPr>
            </w:pPr>
            <w:r w:rsidRPr="00D42F69">
              <w:rPr>
                <w:sz w:val="22"/>
              </w:rPr>
              <w:t xml:space="preserve">Cough? Shortness of breath or difficulty breathing? </w:t>
            </w:r>
          </w:p>
          <w:p w14:paraId="789F867D" w14:textId="2F23F3D1" w:rsidR="00D42F69" w:rsidRPr="00D42F69" w:rsidRDefault="00E771E9" w:rsidP="00F86A30">
            <w:pPr>
              <w:pStyle w:val="ListParagraph"/>
              <w:numPr>
                <w:ilvl w:val="0"/>
                <w:numId w:val="23"/>
              </w:numPr>
              <w:spacing w:after="20" w:line="276" w:lineRule="auto"/>
              <w:ind w:left="661" w:right="653"/>
              <w:rPr>
                <w:sz w:val="22"/>
              </w:rPr>
            </w:pPr>
            <w:r w:rsidRPr="00D42F69">
              <w:rPr>
                <w:sz w:val="22"/>
              </w:rPr>
              <w:t xml:space="preserve">Muscle pain? Headache? Sore throat? </w:t>
            </w:r>
          </w:p>
          <w:p w14:paraId="18B64B3E" w14:textId="0531DB68" w:rsidR="00E771E9" w:rsidRDefault="00E771E9" w:rsidP="00F86A30">
            <w:pPr>
              <w:pStyle w:val="ListParagraph"/>
              <w:numPr>
                <w:ilvl w:val="0"/>
                <w:numId w:val="23"/>
              </w:numPr>
              <w:spacing w:after="20" w:line="276" w:lineRule="auto"/>
              <w:ind w:left="661" w:right="653"/>
              <w:rPr>
                <w:sz w:val="22"/>
              </w:rPr>
            </w:pPr>
            <w:r w:rsidRPr="00D42F69">
              <w:rPr>
                <w:sz w:val="22"/>
              </w:rPr>
              <w:t>New loss of taste and/or smell?</w:t>
            </w:r>
          </w:p>
          <w:p w14:paraId="3D2CA428" w14:textId="027AF88B" w:rsidR="00997808" w:rsidRDefault="00997808" w:rsidP="00F86A30">
            <w:pPr>
              <w:pStyle w:val="ListParagraph"/>
              <w:numPr>
                <w:ilvl w:val="0"/>
                <w:numId w:val="23"/>
              </w:numPr>
              <w:spacing w:after="20" w:line="276" w:lineRule="auto"/>
              <w:ind w:left="661" w:right="653"/>
              <w:rPr>
                <w:sz w:val="22"/>
              </w:rPr>
            </w:pPr>
            <w:r>
              <w:rPr>
                <w:sz w:val="22"/>
              </w:rPr>
              <w:t xml:space="preserve">Please check </w:t>
            </w:r>
            <w:hyperlink r:id="rId17" w:history="1">
              <w:r w:rsidRPr="00997808">
                <w:rPr>
                  <w:rStyle w:val="Hyperlink"/>
                  <w:sz w:val="22"/>
                </w:rPr>
                <w:t>CDC Guideline for Symptoms of COVID-19</w:t>
              </w:r>
            </w:hyperlink>
            <w:r>
              <w:rPr>
                <w:sz w:val="22"/>
              </w:rPr>
              <w:t xml:space="preserve"> periodically.</w:t>
            </w:r>
          </w:p>
          <w:p w14:paraId="1D194055" w14:textId="77777777" w:rsidR="00073970" w:rsidRDefault="00E771E9" w:rsidP="0055725A">
            <w:pPr>
              <w:pStyle w:val="ListParagraph"/>
              <w:spacing w:before="240" w:after="20" w:line="276" w:lineRule="auto"/>
              <w:ind w:left="196" w:right="653" w:firstLine="0"/>
              <w:rPr>
                <w:sz w:val="22"/>
              </w:rPr>
            </w:pPr>
            <w:r w:rsidRPr="001F659B">
              <w:rPr>
                <w:sz w:val="22"/>
              </w:rPr>
              <w:lastRenderedPageBreak/>
              <w:t xml:space="preserve">Employees with any symptoms of illness that cannot be explained (example – muscle pain from lifting heavy object) will not be allowed to </w:t>
            </w:r>
            <w:r w:rsidR="0055725A">
              <w:rPr>
                <w:sz w:val="22"/>
              </w:rPr>
              <w:t>attend training</w:t>
            </w:r>
            <w:r w:rsidRPr="001F659B">
              <w:rPr>
                <w:sz w:val="22"/>
              </w:rPr>
              <w:t>.  Monitor to determine if illness is related to COVID-19.</w:t>
            </w:r>
          </w:p>
          <w:p w14:paraId="77E2FB07" w14:textId="77777777" w:rsidR="00F86A30" w:rsidRDefault="00F86A30" w:rsidP="0055725A">
            <w:pPr>
              <w:pStyle w:val="ListParagraph"/>
              <w:spacing w:before="240" w:after="20" w:line="276" w:lineRule="auto"/>
              <w:ind w:left="196" w:right="653" w:firstLine="0"/>
              <w:rPr>
                <w:sz w:val="22"/>
              </w:rPr>
            </w:pPr>
          </w:p>
          <w:p w14:paraId="26B3A44A" w14:textId="6990EC29" w:rsidR="00F86A30" w:rsidRPr="001805DA" w:rsidRDefault="00F86A30" w:rsidP="00F86A30">
            <w:pPr>
              <w:pStyle w:val="ListParagraph"/>
              <w:numPr>
                <w:ilvl w:val="0"/>
                <w:numId w:val="12"/>
              </w:numPr>
              <w:spacing w:after="20" w:line="276" w:lineRule="auto"/>
              <w:ind w:left="391" w:right="653"/>
              <w:rPr>
                <w:sz w:val="22"/>
              </w:rPr>
            </w:pPr>
            <w:r w:rsidRPr="001805DA">
              <w:rPr>
                <w:sz w:val="22"/>
              </w:rPr>
              <w:t xml:space="preserve">Have you had any known exposures (or likely exposures) to individuals positive for COVID-19 in the past 14 days? Y/N, if yes, inform your supervisor and you must postpone </w:t>
            </w:r>
            <w:r>
              <w:rPr>
                <w:sz w:val="22"/>
              </w:rPr>
              <w:t xml:space="preserve">attending MOCC training </w:t>
            </w:r>
            <w:r w:rsidRPr="001805DA">
              <w:rPr>
                <w:sz w:val="22"/>
              </w:rPr>
              <w:t>until at least 14 days post-exposure. No data collected or shared</w:t>
            </w:r>
            <w:r w:rsidR="00820BAA">
              <w:rPr>
                <w:sz w:val="22"/>
              </w:rPr>
              <w:t xml:space="preserve"> (PII)</w:t>
            </w:r>
          </w:p>
          <w:p w14:paraId="5CABCA47" w14:textId="6CC5B5F9" w:rsidR="00F86A30" w:rsidRPr="001F659B" w:rsidRDefault="00F86A30" w:rsidP="0055725A">
            <w:pPr>
              <w:pStyle w:val="ListParagraph"/>
              <w:spacing w:before="240" w:after="20" w:line="276" w:lineRule="auto"/>
              <w:ind w:left="196" w:right="653" w:firstLine="0"/>
              <w:rPr>
                <w:sz w:val="22"/>
              </w:rPr>
            </w:pPr>
          </w:p>
        </w:tc>
      </w:tr>
      <w:tr w:rsidR="00CD06E5" w14:paraId="0736F6AB" w14:textId="77777777" w:rsidTr="7BE5C434">
        <w:trPr>
          <w:trHeight w:val="667"/>
        </w:trPr>
        <w:tc>
          <w:tcPr>
            <w:tcW w:w="4321" w:type="dxa"/>
            <w:tcBorders>
              <w:top w:val="single" w:sz="6" w:space="0" w:color="000000" w:themeColor="text1"/>
              <w:left w:val="double" w:sz="6" w:space="0" w:color="000000" w:themeColor="text1"/>
              <w:bottom w:val="double" w:sz="6" w:space="0" w:color="000000" w:themeColor="text1"/>
              <w:right w:val="single" w:sz="6" w:space="0" w:color="000000" w:themeColor="text1"/>
            </w:tcBorders>
            <w:vAlign w:val="center"/>
          </w:tcPr>
          <w:p w14:paraId="1A42DCC8" w14:textId="6824F38D" w:rsidR="00CD06E5" w:rsidRPr="001F659B" w:rsidRDefault="00CD06E5" w:rsidP="00CD06E5">
            <w:pPr>
              <w:tabs>
                <w:tab w:val="left" w:pos="158"/>
              </w:tabs>
              <w:spacing w:line="246" w:lineRule="auto"/>
              <w:ind w:right="-176"/>
              <w:rPr>
                <w:sz w:val="22"/>
              </w:rPr>
            </w:pPr>
            <w:r w:rsidRPr="001F659B">
              <w:rPr>
                <w:sz w:val="22"/>
              </w:rPr>
              <w:lastRenderedPageBreak/>
              <w:t xml:space="preserve">Driving Vehicle to </w:t>
            </w:r>
            <w:r>
              <w:rPr>
                <w:sz w:val="22"/>
              </w:rPr>
              <w:t>Training Location</w:t>
            </w:r>
          </w:p>
        </w:tc>
        <w:tc>
          <w:tcPr>
            <w:tcW w:w="2859" w:type="dxa"/>
            <w:tcBorders>
              <w:top w:val="single" w:sz="6" w:space="0" w:color="000000" w:themeColor="text1"/>
              <w:left w:val="single" w:sz="6" w:space="0" w:color="000000" w:themeColor="text1"/>
              <w:bottom w:val="double" w:sz="6" w:space="0" w:color="000000" w:themeColor="text1"/>
              <w:right w:val="single" w:sz="6" w:space="0" w:color="000000" w:themeColor="text1"/>
            </w:tcBorders>
            <w:vAlign w:val="center"/>
          </w:tcPr>
          <w:p w14:paraId="121C9763" w14:textId="728E9FF7" w:rsidR="00CD06E5" w:rsidRPr="001F659B" w:rsidRDefault="00CD06E5" w:rsidP="00CD06E5">
            <w:pPr>
              <w:spacing w:after="31"/>
              <w:ind w:left="0" w:firstLine="0"/>
              <w:rPr>
                <w:sz w:val="22"/>
              </w:rPr>
            </w:pPr>
            <w:r>
              <w:rPr>
                <w:sz w:val="22"/>
              </w:rPr>
              <w:t xml:space="preserve">Exposures to COVID </w:t>
            </w:r>
            <w:r w:rsidRPr="001F659B">
              <w:rPr>
                <w:sz w:val="22"/>
              </w:rPr>
              <w:t>through touching contaminated surfaces</w:t>
            </w:r>
          </w:p>
        </w:tc>
        <w:tc>
          <w:tcPr>
            <w:tcW w:w="7765" w:type="dxa"/>
            <w:gridSpan w:val="2"/>
            <w:tcBorders>
              <w:top w:val="single" w:sz="6" w:space="0" w:color="000000" w:themeColor="text1"/>
              <w:left w:val="single" w:sz="6" w:space="0" w:color="000000" w:themeColor="text1"/>
              <w:bottom w:val="double" w:sz="6" w:space="0" w:color="000000" w:themeColor="text1"/>
              <w:right w:val="double" w:sz="6" w:space="0" w:color="000000" w:themeColor="text1"/>
            </w:tcBorders>
            <w:vAlign w:val="center"/>
          </w:tcPr>
          <w:p w14:paraId="29E7D6F3" w14:textId="77777777" w:rsidR="008A7CE6" w:rsidRPr="001F659B" w:rsidRDefault="008A7CE6" w:rsidP="000825FE">
            <w:pPr>
              <w:pStyle w:val="ListParagraph"/>
              <w:numPr>
                <w:ilvl w:val="0"/>
                <w:numId w:val="16"/>
              </w:numPr>
              <w:spacing w:after="20" w:line="276" w:lineRule="auto"/>
              <w:ind w:left="301" w:right="541"/>
              <w:rPr>
                <w:sz w:val="22"/>
              </w:rPr>
            </w:pPr>
            <w:r w:rsidRPr="001F659B">
              <w:rPr>
                <w:sz w:val="22"/>
              </w:rPr>
              <w:t>Employees shall review SDS for disinfectant wipes or sprays.</w:t>
            </w:r>
          </w:p>
          <w:p w14:paraId="3E2DF59B" w14:textId="77777777" w:rsidR="008A7CE6" w:rsidRPr="001F659B" w:rsidRDefault="008A7CE6" w:rsidP="000825FE">
            <w:pPr>
              <w:pStyle w:val="ListParagraph"/>
              <w:numPr>
                <w:ilvl w:val="0"/>
                <w:numId w:val="16"/>
              </w:numPr>
              <w:spacing w:after="20" w:line="276" w:lineRule="auto"/>
              <w:ind w:left="301" w:right="653"/>
              <w:rPr>
                <w:sz w:val="22"/>
              </w:rPr>
            </w:pPr>
            <w:r w:rsidRPr="001F659B">
              <w:rPr>
                <w:sz w:val="22"/>
              </w:rPr>
              <w:t>Employee shall wear nitrile gloves to prevent skin exposure to chemical in wipes or sprays.</w:t>
            </w:r>
          </w:p>
          <w:p w14:paraId="0434002C" w14:textId="05857866" w:rsidR="008A7CE6" w:rsidRPr="001F659B" w:rsidRDefault="008A7CE6" w:rsidP="000825FE">
            <w:pPr>
              <w:pStyle w:val="ListParagraph"/>
              <w:numPr>
                <w:ilvl w:val="0"/>
                <w:numId w:val="16"/>
              </w:numPr>
              <w:spacing w:after="20" w:line="276" w:lineRule="auto"/>
              <w:ind w:left="301" w:right="653"/>
              <w:rPr>
                <w:b/>
                <w:sz w:val="22"/>
              </w:rPr>
            </w:pPr>
            <w:r w:rsidRPr="001F659B">
              <w:rPr>
                <w:sz w:val="22"/>
              </w:rPr>
              <w:t xml:space="preserve">Employees shall wipe down all high touch point areas in vehicle with disinfecting wipes or sprays at the beginning of day.  Employee(s)/volunteer(s) shall read instructions on packaging to ensure areas remain wet per contact time listed on label.  </w:t>
            </w:r>
            <w:r w:rsidRPr="001F659B">
              <w:rPr>
                <w:b/>
                <w:sz w:val="22"/>
              </w:rPr>
              <w:t xml:space="preserve">Ensure areas that are cleaned are dry prior to </w:t>
            </w:r>
            <w:r>
              <w:rPr>
                <w:b/>
                <w:sz w:val="22"/>
              </w:rPr>
              <w:t>operating</w:t>
            </w:r>
            <w:r w:rsidRPr="001F659B">
              <w:rPr>
                <w:b/>
                <w:sz w:val="22"/>
              </w:rPr>
              <w:t>.</w:t>
            </w:r>
            <w:r w:rsidR="00F86A30">
              <w:rPr>
                <w:b/>
                <w:sz w:val="22"/>
              </w:rPr>
              <w:t xml:space="preserve">  </w:t>
            </w:r>
            <w:r w:rsidR="00F86A30" w:rsidRPr="001C13AF">
              <w:rPr>
                <w:sz w:val="20"/>
                <w:szCs w:val="20"/>
              </w:rPr>
              <w:t>(</w:t>
            </w:r>
            <w:hyperlink r:id="rId18" w:history="1">
              <w:r w:rsidR="00F86A30" w:rsidRPr="001C13AF">
                <w:rPr>
                  <w:rStyle w:val="Hyperlink"/>
                  <w:sz w:val="20"/>
                  <w:szCs w:val="20"/>
                </w:rPr>
                <w:t>Vehicle Cleaning Guide</w:t>
              </w:r>
            </w:hyperlink>
            <w:r w:rsidR="00F86A30">
              <w:rPr>
                <w:sz w:val="20"/>
                <w:szCs w:val="20"/>
              </w:rPr>
              <w:t>)</w:t>
            </w:r>
          </w:p>
          <w:p w14:paraId="59F748B0" w14:textId="77777777" w:rsidR="008A7CE6" w:rsidRPr="001F659B" w:rsidRDefault="008A7CE6" w:rsidP="000825FE">
            <w:pPr>
              <w:pStyle w:val="ListParagraph"/>
              <w:numPr>
                <w:ilvl w:val="0"/>
                <w:numId w:val="16"/>
              </w:numPr>
              <w:spacing w:after="20" w:line="276" w:lineRule="auto"/>
              <w:ind w:left="301" w:right="653"/>
              <w:rPr>
                <w:sz w:val="22"/>
              </w:rPr>
            </w:pPr>
            <w:r w:rsidRPr="001F659B">
              <w:rPr>
                <w:sz w:val="22"/>
              </w:rPr>
              <w:t>After cleaning is complete, employee shall dispose of wipes in trash. Employee shall remove gloves and dispose of gloves in trash. Train employee on proper technique in removing gloves.</w:t>
            </w:r>
          </w:p>
          <w:p w14:paraId="7EAC6452" w14:textId="77777777" w:rsidR="008A7CE6" w:rsidRPr="001F659B" w:rsidRDefault="008A7CE6" w:rsidP="000825FE">
            <w:pPr>
              <w:pStyle w:val="ListParagraph"/>
              <w:numPr>
                <w:ilvl w:val="0"/>
                <w:numId w:val="16"/>
              </w:numPr>
              <w:spacing w:after="20" w:line="276" w:lineRule="auto"/>
              <w:ind w:left="301" w:right="653"/>
              <w:rPr>
                <w:sz w:val="22"/>
              </w:rPr>
            </w:pPr>
            <w:r w:rsidRPr="001F659B">
              <w:rPr>
                <w:sz w:val="22"/>
              </w:rPr>
              <w:t>Employee shall clean hands with 60% or greater alcohol content hand sanitizer or with soap and water for 20 seconds.</w:t>
            </w:r>
          </w:p>
          <w:p w14:paraId="46317BBF" w14:textId="7F4BB74E" w:rsidR="00CD06E5" w:rsidRDefault="00CD06E5" w:rsidP="000825FE">
            <w:pPr>
              <w:pStyle w:val="ListParagraph"/>
              <w:numPr>
                <w:ilvl w:val="0"/>
                <w:numId w:val="16"/>
              </w:numPr>
              <w:spacing w:after="20" w:line="276" w:lineRule="auto"/>
              <w:ind w:left="301" w:right="653"/>
              <w:rPr>
                <w:sz w:val="22"/>
              </w:rPr>
            </w:pPr>
            <w:r w:rsidRPr="001F659B">
              <w:rPr>
                <w:sz w:val="22"/>
              </w:rPr>
              <w:t>Limit the number of occupants in vehicle to 1 employees if possible/driving short distances and 2 employees if driving long distances.</w:t>
            </w:r>
          </w:p>
          <w:p w14:paraId="2579CC0A" w14:textId="7FF11C3A" w:rsidR="00732F19" w:rsidRPr="00732F19" w:rsidRDefault="00CD06E5" w:rsidP="00732F19">
            <w:pPr>
              <w:pStyle w:val="paragraph"/>
              <w:numPr>
                <w:ilvl w:val="0"/>
                <w:numId w:val="48"/>
              </w:numPr>
              <w:spacing w:before="0" w:beforeAutospacing="0" w:after="0" w:afterAutospacing="0"/>
              <w:textAlignment w:val="baseline"/>
              <w:rPr>
                <w:rFonts w:ascii="Arial" w:hAnsi="Arial" w:cs="Arial"/>
                <w:sz w:val="22"/>
                <w:szCs w:val="22"/>
                <w:highlight w:val="yellow"/>
              </w:rPr>
            </w:pPr>
            <w:r w:rsidRPr="00732F19">
              <w:rPr>
                <w:rFonts w:ascii="Arial" w:hAnsi="Arial" w:cs="Arial"/>
                <w:sz w:val="22"/>
              </w:rPr>
              <w:t xml:space="preserve">Employees are encouraged to wear cloth mask per CDC Guideline if more than one person in the vehicle. </w:t>
            </w:r>
            <w:r w:rsidRPr="003D7043">
              <w:rPr>
                <w:rFonts w:ascii="Arial" w:hAnsi="Arial" w:cs="Arial"/>
                <w:i/>
                <w:sz w:val="20"/>
                <w:szCs w:val="20"/>
                <w:highlight w:val="yellow"/>
              </w:rPr>
              <w:t>*</w:t>
            </w:r>
            <w:r w:rsidR="00732F19" w:rsidRPr="003D7043">
              <w:rPr>
                <w:rFonts w:ascii="Arial" w:hAnsi="Arial" w:cs="Arial"/>
                <w:i/>
                <w:color w:val="000000"/>
                <w:sz w:val="20"/>
                <w:szCs w:val="20"/>
                <w:highlight w:val="yellow"/>
              </w:rPr>
              <w:t xml:space="preserve"> Note: </w:t>
            </w:r>
            <w:r w:rsidR="003D7043" w:rsidRPr="003D7043">
              <w:rPr>
                <w:rFonts w:ascii="Arial" w:hAnsi="Arial" w:cs="Arial"/>
                <w:i/>
                <w:sz w:val="20"/>
                <w:szCs w:val="20"/>
                <w:highlight w:val="yellow"/>
              </w:rPr>
              <w:t>Face covering is not a substitut</w:t>
            </w:r>
            <w:r w:rsidR="003D7043">
              <w:rPr>
                <w:rFonts w:ascii="Arial" w:hAnsi="Arial" w:cs="Arial"/>
                <w:i/>
                <w:sz w:val="20"/>
                <w:szCs w:val="20"/>
                <w:highlight w:val="yellow"/>
              </w:rPr>
              <w:t xml:space="preserve">e for proper social distancing. </w:t>
            </w:r>
            <w:r w:rsidR="00732F19" w:rsidRPr="003D7043">
              <w:rPr>
                <w:rFonts w:ascii="Arial" w:hAnsi="Arial" w:cs="Arial"/>
                <w:i/>
                <w:color w:val="000000"/>
                <w:sz w:val="20"/>
                <w:szCs w:val="20"/>
                <w:highlight w:val="yellow"/>
              </w:rPr>
              <w:t>This is not to protect the employee but to reduce the potential spread of COVID-19 from sneeze or cough of our employee/volunteer.</w:t>
            </w:r>
          </w:p>
          <w:p w14:paraId="73653509" w14:textId="77777777" w:rsidR="00CD06E5" w:rsidRDefault="00CD06E5" w:rsidP="000825FE">
            <w:pPr>
              <w:pStyle w:val="ListParagraph"/>
              <w:numPr>
                <w:ilvl w:val="0"/>
                <w:numId w:val="16"/>
              </w:numPr>
              <w:spacing w:after="20" w:line="276" w:lineRule="auto"/>
              <w:ind w:left="301" w:right="653"/>
              <w:rPr>
                <w:color w:val="auto"/>
                <w:sz w:val="22"/>
              </w:rPr>
            </w:pPr>
            <w:r w:rsidRPr="001F659B">
              <w:rPr>
                <w:color w:val="auto"/>
                <w:sz w:val="22"/>
              </w:rPr>
              <w:t>Driver and passenger are reminded to not touch their face</w:t>
            </w:r>
            <w:r>
              <w:rPr>
                <w:color w:val="auto"/>
                <w:sz w:val="22"/>
              </w:rPr>
              <w:t>, mouth and eyes</w:t>
            </w:r>
            <w:r w:rsidRPr="001F659B">
              <w:rPr>
                <w:color w:val="auto"/>
                <w:sz w:val="22"/>
              </w:rPr>
              <w:t xml:space="preserve"> with hands and are encouraged to wash hands frequently</w:t>
            </w:r>
          </w:p>
          <w:p w14:paraId="0CB094A2" w14:textId="77777777" w:rsidR="00CD06E5" w:rsidRPr="001F659B" w:rsidRDefault="00CD06E5" w:rsidP="000825FE">
            <w:pPr>
              <w:pStyle w:val="ListParagraph"/>
              <w:numPr>
                <w:ilvl w:val="0"/>
                <w:numId w:val="16"/>
              </w:numPr>
              <w:spacing w:after="20" w:line="276" w:lineRule="auto"/>
              <w:ind w:left="301" w:right="653"/>
              <w:rPr>
                <w:color w:val="auto"/>
                <w:sz w:val="22"/>
              </w:rPr>
            </w:pPr>
            <w:r>
              <w:rPr>
                <w:color w:val="auto"/>
                <w:sz w:val="22"/>
              </w:rPr>
              <w:t>Drivers are encourage to open windows when applicable and shall not use the recirculation feature for air in the vehicle.</w:t>
            </w:r>
          </w:p>
          <w:p w14:paraId="6D42AFCA" w14:textId="7B1B9C49" w:rsidR="00CD06E5" w:rsidRPr="001F659B" w:rsidRDefault="00CD06E5" w:rsidP="000825FE">
            <w:pPr>
              <w:pStyle w:val="ListParagraph"/>
              <w:numPr>
                <w:ilvl w:val="0"/>
                <w:numId w:val="16"/>
              </w:numPr>
              <w:spacing w:after="20" w:line="276" w:lineRule="auto"/>
              <w:ind w:left="301" w:right="653"/>
              <w:rPr>
                <w:color w:val="auto"/>
                <w:sz w:val="22"/>
              </w:rPr>
            </w:pPr>
            <w:r w:rsidRPr="001F659B">
              <w:rPr>
                <w:color w:val="auto"/>
                <w:sz w:val="22"/>
              </w:rPr>
              <w:lastRenderedPageBreak/>
              <w:t xml:space="preserve">If drivers need to switch drivers, drivers </w:t>
            </w:r>
            <w:r w:rsidR="008A7CE6">
              <w:rPr>
                <w:color w:val="auto"/>
                <w:sz w:val="22"/>
              </w:rPr>
              <w:t xml:space="preserve">and passenger shall   </w:t>
            </w:r>
            <w:r w:rsidRPr="001F659B">
              <w:rPr>
                <w:color w:val="auto"/>
                <w:sz w:val="22"/>
              </w:rPr>
              <w:t xml:space="preserve"> clean steering wheel and other high to</w:t>
            </w:r>
            <w:r w:rsidR="008A7CE6">
              <w:rPr>
                <w:color w:val="auto"/>
                <w:sz w:val="22"/>
              </w:rPr>
              <w:t xml:space="preserve">uch </w:t>
            </w:r>
            <w:r w:rsidRPr="001F659B">
              <w:rPr>
                <w:color w:val="auto"/>
                <w:sz w:val="22"/>
              </w:rPr>
              <w:t xml:space="preserve">points before </w:t>
            </w:r>
            <w:r w:rsidR="008A7CE6">
              <w:rPr>
                <w:color w:val="auto"/>
                <w:sz w:val="22"/>
              </w:rPr>
              <w:t>driving vehicle and if drivers switch drivers.</w:t>
            </w:r>
          </w:p>
          <w:p w14:paraId="6DE86350" w14:textId="01200C7C" w:rsidR="00CD06E5" w:rsidRPr="008A7CE6" w:rsidRDefault="00CD06E5" w:rsidP="000825FE">
            <w:pPr>
              <w:pStyle w:val="ListParagraph"/>
              <w:numPr>
                <w:ilvl w:val="0"/>
                <w:numId w:val="16"/>
              </w:numPr>
              <w:spacing w:after="20" w:line="276" w:lineRule="auto"/>
              <w:ind w:left="301" w:right="541"/>
              <w:rPr>
                <w:sz w:val="22"/>
              </w:rPr>
            </w:pPr>
            <w:r w:rsidRPr="001F659B">
              <w:rPr>
                <w:sz w:val="22"/>
              </w:rPr>
              <w:t>Employee shall clean hands with 60% or greater alcohol content hand sanitizer or alcohol wipe.</w:t>
            </w:r>
          </w:p>
        </w:tc>
      </w:tr>
      <w:tr w:rsidR="00CD06E5" w14:paraId="67970157" w14:textId="77777777" w:rsidTr="7BE5C434">
        <w:trPr>
          <w:trHeight w:val="2107"/>
        </w:trPr>
        <w:tc>
          <w:tcPr>
            <w:tcW w:w="4321" w:type="dxa"/>
            <w:tcBorders>
              <w:top w:val="single" w:sz="6" w:space="0" w:color="000000" w:themeColor="text1"/>
              <w:left w:val="double" w:sz="6" w:space="0" w:color="000000" w:themeColor="text1"/>
              <w:bottom w:val="double" w:sz="6" w:space="0" w:color="000000" w:themeColor="text1"/>
              <w:right w:val="single" w:sz="6" w:space="0" w:color="000000" w:themeColor="text1"/>
            </w:tcBorders>
            <w:vAlign w:val="center"/>
          </w:tcPr>
          <w:p w14:paraId="4E658398" w14:textId="77777777" w:rsidR="00CD06E5" w:rsidRPr="001F659B" w:rsidRDefault="00CD06E5" w:rsidP="00CD06E5">
            <w:pPr>
              <w:tabs>
                <w:tab w:val="left" w:pos="158"/>
              </w:tabs>
              <w:spacing w:line="246" w:lineRule="auto"/>
              <w:ind w:right="-176"/>
              <w:rPr>
                <w:sz w:val="22"/>
              </w:rPr>
            </w:pPr>
          </w:p>
          <w:p w14:paraId="0C1CD557" w14:textId="7C93CDE5" w:rsidR="00CD06E5" w:rsidRPr="00AA7B32" w:rsidRDefault="00AA7B32" w:rsidP="00CD1EC9">
            <w:pPr>
              <w:tabs>
                <w:tab w:val="left" w:pos="158"/>
              </w:tabs>
              <w:spacing w:line="246" w:lineRule="auto"/>
              <w:ind w:right="-176"/>
              <w:rPr>
                <w:sz w:val="22"/>
              </w:rPr>
            </w:pPr>
            <w:r w:rsidRPr="00732F19">
              <w:rPr>
                <w:sz w:val="22"/>
              </w:rPr>
              <w:t xml:space="preserve">Preparing </w:t>
            </w:r>
            <w:r w:rsidR="00CD1EC9" w:rsidRPr="00732F19">
              <w:rPr>
                <w:sz w:val="22"/>
              </w:rPr>
              <w:t>AV</w:t>
            </w:r>
            <w:r w:rsidRPr="00732F19">
              <w:rPr>
                <w:sz w:val="22"/>
              </w:rPr>
              <w:t>/So</w:t>
            </w:r>
            <w:r w:rsidR="00CD1EC9" w:rsidRPr="00732F19">
              <w:rPr>
                <w:sz w:val="22"/>
              </w:rPr>
              <w:t xml:space="preserve">und System/Teaching Aids/ Equipment </w:t>
            </w:r>
            <w:r w:rsidRPr="00732F19">
              <w:rPr>
                <w:sz w:val="22"/>
              </w:rPr>
              <w:t>for training conducted with social distancing implemented between students and trainers</w:t>
            </w:r>
            <w:r w:rsidRPr="00AA7B32">
              <w:rPr>
                <w:sz w:val="22"/>
              </w:rPr>
              <w:t xml:space="preserve"> </w:t>
            </w:r>
          </w:p>
        </w:tc>
        <w:tc>
          <w:tcPr>
            <w:tcW w:w="2859" w:type="dxa"/>
            <w:tcBorders>
              <w:top w:val="single" w:sz="6" w:space="0" w:color="000000" w:themeColor="text1"/>
              <w:left w:val="single" w:sz="6" w:space="0" w:color="000000" w:themeColor="text1"/>
              <w:bottom w:val="double" w:sz="6" w:space="0" w:color="000000" w:themeColor="text1"/>
              <w:right w:val="single" w:sz="6" w:space="0" w:color="000000" w:themeColor="text1"/>
            </w:tcBorders>
            <w:vAlign w:val="center"/>
          </w:tcPr>
          <w:p w14:paraId="7C48F504" w14:textId="77777777" w:rsidR="00CD06E5" w:rsidRPr="001F659B" w:rsidRDefault="00CD06E5" w:rsidP="00CD06E5">
            <w:pPr>
              <w:spacing w:after="31"/>
              <w:ind w:left="0" w:firstLine="0"/>
              <w:rPr>
                <w:sz w:val="22"/>
              </w:rPr>
            </w:pPr>
          </w:p>
          <w:p w14:paraId="43591E55" w14:textId="2776312B" w:rsidR="00CD06E5" w:rsidRPr="001F659B" w:rsidRDefault="00CD06E5" w:rsidP="00CD06E5">
            <w:pPr>
              <w:spacing w:after="31"/>
              <w:ind w:left="106" w:firstLine="90"/>
              <w:jc w:val="both"/>
              <w:rPr>
                <w:sz w:val="22"/>
              </w:rPr>
            </w:pPr>
            <w:r w:rsidRPr="001F659B">
              <w:rPr>
                <w:sz w:val="22"/>
              </w:rPr>
              <w:t>COVID-19 Exposure</w:t>
            </w:r>
          </w:p>
          <w:p w14:paraId="493113D1" w14:textId="63CA07B5" w:rsidR="00CD06E5" w:rsidRPr="001F659B" w:rsidRDefault="00CD06E5" w:rsidP="00CD06E5">
            <w:pPr>
              <w:ind w:left="196" w:firstLine="0"/>
              <w:rPr>
                <w:sz w:val="22"/>
              </w:rPr>
            </w:pPr>
            <w:r w:rsidRPr="001F659B">
              <w:rPr>
                <w:sz w:val="22"/>
              </w:rPr>
              <w:t>Exposure to cleaning chemical</w:t>
            </w:r>
          </w:p>
        </w:tc>
        <w:tc>
          <w:tcPr>
            <w:tcW w:w="7765" w:type="dxa"/>
            <w:gridSpan w:val="2"/>
            <w:tcBorders>
              <w:top w:val="single" w:sz="6" w:space="0" w:color="000000" w:themeColor="text1"/>
              <w:left w:val="single" w:sz="6" w:space="0" w:color="000000" w:themeColor="text1"/>
              <w:bottom w:val="double" w:sz="6" w:space="0" w:color="000000" w:themeColor="text1"/>
              <w:right w:val="double" w:sz="6" w:space="0" w:color="000000" w:themeColor="text1"/>
            </w:tcBorders>
            <w:vAlign w:val="center"/>
          </w:tcPr>
          <w:p w14:paraId="3CF382A3" w14:textId="6221EDE3" w:rsidR="00DD25CA" w:rsidRPr="00DD25CA" w:rsidRDefault="00DD25CA" w:rsidP="000825FE">
            <w:pPr>
              <w:pStyle w:val="paragraph"/>
              <w:numPr>
                <w:ilvl w:val="0"/>
                <w:numId w:val="29"/>
              </w:numPr>
              <w:spacing w:before="0" w:beforeAutospacing="0" w:after="0" w:afterAutospacing="0"/>
              <w:ind w:left="301"/>
              <w:textAlignment w:val="baseline"/>
              <w:rPr>
                <w:rFonts w:ascii="Arial" w:hAnsi="Arial" w:cs="Arial"/>
                <w:color w:val="000000"/>
                <w:sz w:val="22"/>
                <w:szCs w:val="22"/>
              </w:rPr>
            </w:pPr>
            <w:r>
              <w:rPr>
                <w:rStyle w:val="normaltextrun"/>
                <w:rFonts w:ascii="Arial" w:hAnsi="Arial" w:cs="Arial"/>
                <w:color w:val="000000"/>
                <w:sz w:val="22"/>
                <w:szCs w:val="22"/>
              </w:rPr>
              <w:t>Instructor(s)</w:t>
            </w:r>
            <w:r w:rsidRPr="00DD25CA">
              <w:rPr>
                <w:rStyle w:val="normaltextrun"/>
                <w:rFonts w:ascii="Arial" w:hAnsi="Arial" w:cs="Arial"/>
                <w:color w:val="000000"/>
                <w:sz w:val="22"/>
                <w:szCs w:val="22"/>
              </w:rPr>
              <w:t xml:space="preserve"> shall review SDS for disinfectant wipe and/or spray.</w:t>
            </w:r>
          </w:p>
          <w:p w14:paraId="64E76B66" w14:textId="6FDC59B0" w:rsidR="00DD25CA" w:rsidRPr="00DD25CA" w:rsidRDefault="00CD1EC9" w:rsidP="000825FE">
            <w:pPr>
              <w:pStyle w:val="paragraph"/>
              <w:numPr>
                <w:ilvl w:val="0"/>
                <w:numId w:val="29"/>
              </w:numPr>
              <w:spacing w:before="0" w:beforeAutospacing="0" w:after="0" w:afterAutospacing="0"/>
              <w:ind w:left="301"/>
              <w:textAlignment w:val="baseline"/>
              <w:rPr>
                <w:rStyle w:val="eop"/>
                <w:rFonts w:ascii="Arial" w:hAnsi="Arial" w:cs="Arial"/>
                <w:color w:val="000000"/>
                <w:sz w:val="22"/>
                <w:szCs w:val="22"/>
              </w:rPr>
            </w:pPr>
            <w:r>
              <w:rPr>
                <w:rStyle w:val="normaltextrun"/>
                <w:rFonts w:ascii="Arial" w:hAnsi="Arial" w:cs="Arial"/>
                <w:color w:val="000000"/>
                <w:sz w:val="22"/>
                <w:szCs w:val="22"/>
              </w:rPr>
              <w:t xml:space="preserve">Instructor(s) </w:t>
            </w:r>
            <w:r w:rsidR="00DD25CA" w:rsidRPr="00DD25CA">
              <w:rPr>
                <w:rStyle w:val="normaltextrun"/>
                <w:rFonts w:ascii="Arial" w:hAnsi="Arial" w:cs="Arial"/>
                <w:color w:val="000000"/>
                <w:sz w:val="22"/>
                <w:szCs w:val="22"/>
              </w:rPr>
              <w:t>shall wear nitrile gloves to prevent skin exposure to chemical in wipes.</w:t>
            </w:r>
            <w:r w:rsidR="00DD25CA" w:rsidRPr="00DD25CA">
              <w:rPr>
                <w:rStyle w:val="eop"/>
                <w:rFonts w:eastAsia="Arial"/>
                <w:sz w:val="22"/>
                <w:szCs w:val="22"/>
              </w:rPr>
              <w:t> </w:t>
            </w:r>
          </w:p>
          <w:p w14:paraId="1D100D23" w14:textId="30389836" w:rsidR="00DD25CA" w:rsidRDefault="00DD25CA" w:rsidP="000825FE">
            <w:pPr>
              <w:pStyle w:val="ListParagraph"/>
              <w:numPr>
                <w:ilvl w:val="0"/>
                <w:numId w:val="29"/>
              </w:numPr>
              <w:spacing w:line="276" w:lineRule="auto"/>
              <w:ind w:left="301" w:right="653"/>
              <w:textAlignment w:val="baseline"/>
              <w:rPr>
                <w:sz w:val="22"/>
              </w:rPr>
            </w:pPr>
            <w:r>
              <w:rPr>
                <w:rStyle w:val="normaltextrun"/>
                <w:sz w:val="22"/>
              </w:rPr>
              <w:t>Instructor(s)</w:t>
            </w:r>
            <w:r w:rsidRPr="00DD25CA">
              <w:rPr>
                <w:sz w:val="22"/>
              </w:rPr>
              <w:t xml:space="preserve"> shall be trained not to touch their face, mouth, and eyes while wearing nitrile gloves.</w:t>
            </w:r>
          </w:p>
          <w:p w14:paraId="0634129B" w14:textId="0CCB5217" w:rsidR="00AA7B32" w:rsidRPr="00DD25CA" w:rsidRDefault="00AA7B32" w:rsidP="000825FE">
            <w:pPr>
              <w:pStyle w:val="ListParagraph"/>
              <w:numPr>
                <w:ilvl w:val="0"/>
                <w:numId w:val="29"/>
              </w:numPr>
              <w:spacing w:line="276" w:lineRule="auto"/>
              <w:ind w:left="301" w:right="653"/>
              <w:textAlignment w:val="baseline"/>
              <w:rPr>
                <w:sz w:val="22"/>
              </w:rPr>
            </w:pPr>
            <w:r w:rsidRPr="00AA7B32">
              <w:rPr>
                <w:sz w:val="22"/>
              </w:rPr>
              <w:t xml:space="preserve">Instructor shall read instructions on packaging to ensure area remains wet per contact time listed on label.  </w:t>
            </w:r>
          </w:p>
          <w:p w14:paraId="349EC037" w14:textId="6C00C81F" w:rsidR="00AA7B32" w:rsidRPr="00AA7B32" w:rsidRDefault="00AA7B32" w:rsidP="000825FE">
            <w:pPr>
              <w:pStyle w:val="ListParagraph"/>
              <w:numPr>
                <w:ilvl w:val="0"/>
                <w:numId w:val="29"/>
              </w:numPr>
              <w:spacing w:after="20" w:line="276" w:lineRule="auto"/>
              <w:ind w:left="301" w:right="653"/>
              <w:rPr>
                <w:b/>
                <w:sz w:val="22"/>
              </w:rPr>
            </w:pPr>
            <w:r w:rsidRPr="00AA7B32">
              <w:rPr>
                <w:sz w:val="22"/>
              </w:rPr>
              <w:t xml:space="preserve">Instructor shall wipe down </w:t>
            </w:r>
            <w:r w:rsidR="00936A2F">
              <w:rPr>
                <w:sz w:val="22"/>
              </w:rPr>
              <w:t xml:space="preserve">all applicable teaching aids/equipment surfaces </w:t>
            </w:r>
            <w:r w:rsidRPr="00AA7B32">
              <w:rPr>
                <w:sz w:val="22"/>
              </w:rPr>
              <w:t>with disinfecting wipes</w:t>
            </w:r>
            <w:r>
              <w:rPr>
                <w:sz w:val="22"/>
              </w:rPr>
              <w:t xml:space="preserve"> or spray</w:t>
            </w:r>
            <w:r w:rsidRPr="00AA7B32">
              <w:rPr>
                <w:sz w:val="22"/>
              </w:rPr>
              <w:t xml:space="preserve"> at the beginning of class and between use of </w:t>
            </w:r>
            <w:r w:rsidR="00936A2F">
              <w:rPr>
                <w:sz w:val="22"/>
              </w:rPr>
              <w:t xml:space="preserve">each </w:t>
            </w:r>
            <w:r w:rsidRPr="00AA7B32">
              <w:rPr>
                <w:sz w:val="22"/>
              </w:rPr>
              <w:t>instructors</w:t>
            </w:r>
            <w:r w:rsidR="00936A2F">
              <w:rPr>
                <w:sz w:val="22"/>
              </w:rPr>
              <w:t xml:space="preserve"> and students use</w:t>
            </w:r>
            <w:r w:rsidRPr="00AA7B32">
              <w:rPr>
                <w:sz w:val="22"/>
              </w:rPr>
              <w:t xml:space="preserve">.   </w:t>
            </w:r>
            <w:r w:rsidRPr="00AA7B32">
              <w:rPr>
                <w:b/>
                <w:sz w:val="22"/>
                <w:highlight w:val="yellow"/>
              </w:rPr>
              <w:t xml:space="preserve">Ensure </w:t>
            </w:r>
            <w:r w:rsidR="00936A2F">
              <w:rPr>
                <w:b/>
                <w:sz w:val="22"/>
                <w:highlight w:val="yellow"/>
              </w:rPr>
              <w:t xml:space="preserve">disinfected surfaces are </w:t>
            </w:r>
            <w:r w:rsidRPr="00AA7B32">
              <w:rPr>
                <w:b/>
                <w:sz w:val="22"/>
                <w:highlight w:val="yellow"/>
              </w:rPr>
              <w:t>dry prior to using.</w:t>
            </w:r>
          </w:p>
          <w:p w14:paraId="236E2B7D" w14:textId="58674D01" w:rsidR="00DD25CA" w:rsidRDefault="00DD25CA" w:rsidP="000825FE">
            <w:pPr>
              <w:pStyle w:val="paragraph"/>
              <w:numPr>
                <w:ilvl w:val="0"/>
                <w:numId w:val="29"/>
              </w:numPr>
              <w:spacing w:before="0" w:beforeAutospacing="0" w:after="0" w:afterAutospacing="0"/>
              <w:ind w:left="301"/>
              <w:textAlignment w:val="baseline"/>
              <w:rPr>
                <w:rStyle w:val="normaltextrun"/>
                <w:rFonts w:ascii="Arial" w:hAnsi="Arial" w:cs="Arial"/>
                <w:color w:val="000000"/>
                <w:sz w:val="22"/>
                <w:szCs w:val="22"/>
              </w:rPr>
            </w:pPr>
            <w:r w:rsidRPr="00DD25CA">
              <w:rPr>
                <w:rStyle w:val="normaltextrun"/>
                <w:rFonts w:ascii="Arial" w:hAnsi="Arial" w:cs="Arial"/>
                <w:color w:val="000000"/>
                <w:sz w:val="22"/>
                <w:szCs w:val="22"/>
              </w:rPr>
              <w:t xml:space="preserve">After cleaning is complete, </w:t>
            </w:r>
            <w:r>
              <w:rPr>
                <w:rStyle w:val="normaltextrun"/>
                <w:rFonts w:ascii="Arial" w:hAnsi="Arial" w:cs="Arial"/>
                <w:color w:val="000000"/>
                <w:sz w:val="22"/>
                <w:szCs w:val="22"/>
              </w:rPr>
              <w:t>Instructor(s)</w:t>
            </w:r>
            <w:r w:rsidRPr="00DD25CA">
              <w:rPr>
                <w:rStyle w:val="normaltextrun"/>
                <w:rFonts w:ascii="Arial" w:hAnsi="Arial" w:cs="Arial"/>
                <w:color w:val="000000"/>
                <w:sz w:val="22"/>
                <w:szCs w:val="22"/>
              </w:rPr>
              <w:t xml:space="preserve"> shall dispose of wipe(s) in trash.  </w:t>
            </w:r>
            <w:r>
              <w:rPr>
                <w:rStyle w:val="normaltextrun"/>
                <w:rFonts w:ascii="Arial" w:hAnsi="Arial" w:cs="Arial"/>
                <w:color w:val="000000"/>
                <w:sz w:val="22"/>
                <w:szCs w:val="22"/>
              </w:rPr>
              <w:t>Instructor(s)</w:t>
            </w:r>
            <w:r w:rsidRPr="00DD25CA">
              <w:rPr>
                <w:rStyle w:val="normaltextrun"/>
                <w:rFonts w:ascii="Arial" w:hAnsi="Arial" w:cs="Arial"/>
                <w:color w:val="000000"/>
                <w:sz w:val="22"/>
                <w:szCs w:val="22"/>
              </w:rPr>
              <w:t xml:space="preserve"> shall remove gloves and dispose of gloves in trash.  Train </w:t>
            </w:r>
            <w:r>
              <w:rPr>
                <w:rStyle w:val="normaltextrun"/>
                <w:rFonts w:ascii="Arial" w:hAnsi="Arial" w:cs="Arial"/>
                <w:color w:val="000000"/>
                <w:sz w:val="22"/>
                <w:szCs w:val="22"/>
              </w:rPr>
              <w:t>Instructor(s)</w:t>
            </w:r>
            <w:r w:rsidRPr="00DD25CA">
              <w:rPr>
                <w:rStyle w:val="normaltextrun"/>
                <w:rFonts w:ascii="Arial" w:hAnsi="Arial" w:cs="Arial"/>
                <w:color w:val="000000"/>
                <w:sz w:val="22"/>
                <w:szCs w:val="22"/>
              </w:rPr>
              <w:t xml:space="preserve"> on proper technique in removing gloves.</w:t>
            </w:r>
          </w:p>
          <w:p w14:paraId="7AD20F04" w14:textId="2207CF3C" w:rsidR="00CD06E5" w:rsidRPr="00AA7B32" w:rsidRDefault="00DD25CA" w:rsidP="000825FE">
            <w:pPr>
              <w:pStyle w:val="paragraph"/>
              <w:numPr>
                <w:ilvl w:val="0"/>
                <w:numId w:val="29"/>
              </w:numPr>
              <w:spacing w:before="0" w:beforeAutospacing="0" w:after="0" w:afterAutospacing="0"/>
              <w:ind w:left="301"/>
              <w:textAlignment w:val="baseline"/>
              <w:rPr>
                <w:rFonts w:ascii="Arial" w:hAnsi="Arial" w:cs="Arial"/>
                <w:color w:val="000000"/>
                <w:sz w:val="22"/>
                <w:szCs w:val="22"/>
              </w:rPr>
            </w:pPr>
            <w:r w:rsidRPr="00AA7B32">
              <w:rPr>
                <w:rStyle w:val="normaltextrun"/>
                <w:rFonts w:ascii="Arial" w:hAnsi="Arial" w:cs="Arial"/>
                <w:sz w:val="22"/>
              </w:rPr>
              <w:t>Instructor(s)</w:t>
            </w:r>
            <w:r w:rsidRPr="00AA7B32">
              <w:rPr>
                <w:rFonts w:ascii="Arial" w:hAnsi="Arial" w:cs="Arial"/>
                <w:sz w:val="22"/>
              </w:rPr>
              <w:t xml:space="preserve"> shall clean hands with 60% or greater alcohol content hand sanitizer or with soap and water for 20 seconds.</w:t>
            </w:r>
          </w:p>
        </w:tc>
      </w:tr>
      <w:tr w:rsidR="00DD25CA" w14:paraId="2FBFD68E" w14:textId="77777777" w:rsidTr="7BE5C434">
        <w:trPr>
          <w:trHeight w:val="847"/>
        </w:trPr>
        <w:tc>
          <w:tcPr>
            <w:tcW w:w="4321" w:type="dxa"/>
            <w:tcBorders>
              <w:top w:val="single" w:sz="6" w:space="0" w:color="000000" w:themeColor="text1"/>
              <w:left w:val="double" w:sz="6" w:space="0" w:color="000000" w:themeColor="text1"/>
              <w:bottom w:val="double" w:sz="6" w:space="0" w:color="000000" w:themeColor="text1"/>
              <w:right w:val="single" w:sz="6" w:space="0" w:color="000000" w:themeColor="text1"/>
            </w:tcBorders>
            <w:vAlign w:val="center"/>
          </w:tcPr>
          <w:p w14:paraId="1820CCC3" w14:textId="77777777" w:rsidR="00DD25CA" w:rsidRPr="001F659B" w:rsidRDefault="00DD25CA" w:rsidP="00DD25CA">
            <w:pPr>
              <w:tabs>
                <w:tab w:val="left" w:pos="158"/>
              </w:tabs>
              <w:spacing w:line="246" w:lineRule="auto"/>
              <w:ind w:right="-176"/>
              <w:rPr>
                <w:sz w:val="22"/>
              </w:rPr>
            </w:pPr>
          </w:p>
          <w:p w14:paraId="3D5C2444" w14:textId="75EED3B7" w:rsidR="00DD25CA" w:rsidRPr="001F659B" w:rsidRDefault="00DD25CA" w:rsidP="00DD25CA">
            <w:pPr>
              <w:pStyle w:val="ListParagraph"/>
              <w:spacing w:line="246" w:lineRule="auto"/>
              <w:ind w:left="375" w:right="-176" w:firstLine="0"/>
              <w:rPr>
                <w:sz w:val="22"/>
              </w:rPr>
            </w:pPr>
            <w:r>
              <w:rPr>
                <w:sz w:val="22"/>
              </w:rPr>
              <w:t xml:space="preserve">Preparing </w:t>
            </w:r>
            <w:r w:rsidR="00C932FC">
              <w:rPr>
                <w:sz w:val="22"/>
              </w:rPr>
              <w:t>Watercraft, Trailer, and Vehicle</w:t>
            </w:r>
          </w:p>
          <w:p w14:paraId="61867DD5" w14:textId="77777777" w:rsidR="00DD25CA" w:rsidRPr="001F659B" w:rsidRDefault="00DD25CA" w:rsidP="00DD25CA">
            <w:pPr>
              <w:tabs>
                <w:tab w:val="left" w:pos="158"/>
              </w:tabs>
              <w:spacing w:line="246" w:lineRule="auto"/>
              <w:ind w:left="195" w:right="-176" w:hanging="9"/>
              <w:rPr>
                <w:sz w:val="22"/>
              </w:rPr>
            </w:pPr>
          </w:p>
        </w:tc>
        <w:tc>
          <w:tcPr>
            <w:tcW w:w="2859" w:type="dxa"/>
            <w:tcBorders>
              <w:top w:val="single" w:sz="6" w:space="0" w:color="000000" w:themeColor="text1"/>
              <w:left w:val="single" w:sz="6" w:space="0" w:color="000000" w:themeColor="text1"/>
              <w:bottom w:val="double" w:sz="6" w:space="0" w:color="000000" w:themeColor="text1"/>
              <w:right w:val="single" w:sz="6" w:space="0" w:color="000000" w:themeColor="text1"/>
            </w:tcBorders>
            <w:vAlign w:val="center"/>
          </w:tcPr>
          <w:p w14:paraId="12E80CDD" w14:textId="77777777" w:rsidR="00DD25CA" w:rsidRPr="001F659B" w:rsidRDefault="00DD25CA" w:rsidP="00DD25CA">
            <w:pPr>
              <w:spacing w:after="31"/>
              <w:ind w:left="0" w:firstLine="0"/>
              <w:rPr>
                <w:sz w:val="22"/>
              </w:rPr>
            </w:pPr>
          </w:p>
          <w:p w14:paraId="6B422AB0" w14:textId="77777777" w:rsidR="00DD25CA" w:rsidRPr="001F659B" w:rsidRDefault="00DD25CA" w:rsidP="00DD25CA">
            <w:pPr>
              <w:spacing w:after="31"/>
              <w:ind w:left="106" w:firstLine="90"/>
              <w:jc w:val="both"/>
              <w:rPr>
                <w:sz w:val="22"/>
              </w:rPr>
            </w:pPr>
            <w:r w:rsidRPr="001F659B">
              <w:rPr>
                <w:sz w:val="22"/>
              </w:rPr>
              <w:t>COVID-19 Exposure</w:t>
            </w:r>
          </w:p>
          <w:p w14:paraId="7F962E84" w14:textId="646C88D0" w:rsidR="00DD25CA" w:rsidRDefault="00DD25CA" w:rsidP="00DD25CA">
            <w:pPr>
              <w:ind w:left="196" w:firstLine="0"/>
              <w:rPr>
                <w:sz w:val="22"/>
              </w:rPr>
            </w:pPr>
            <w:r w:rsidRPr="001F659B">
              <w:rPr>
                <w:sz w:val="22"/>
              </w:rPr>
              <w:t>Exposure to cleaning chemical</w:t>
            </w:r>
          </w:p>
        </w:tc>
        <w:tc>
          <w:tcPr>
            <w:tcW w:w="7765" w:type="dxa"/>
            <w:gridSpan w:val="2"/>
            <w:tcBorders>
              <w:top w:val="single" w:sz="6" w:space="0" w:color="000000" w:themeColor="text1"/>
              <w:left w:val="single" w:sz="6" w:space="0" w:color="000000" w:themeColor="text1"/>
              <w:bottom w:val="double" w:sz="6" w:space="0" w:color="000000" w:themeColor="text1"/>
              <w:right w:val="double" w:sz="6" w:space="0" w:color="000000" w:themeColor="text1"/>
            </w:tcBorders>
            <w:vAlign w:val="center"/>
          </w:tcPr>
          <w:p w14:paraId="32C97C8A" w14:textId="2BB4F76C" w:rsidR="00DD25CA" w:rsidRPr="001F659B" w:rsidRDefault="00DD25CA" w:rsidP="000825FE">
            <w:pPr>
              <w:pStyle w:val="ListParagraph"/>
              <w:numPr>
                <w:ilvl w:val="0"/>
                <w:numId w:val="14"/>
              </w:numPr>
              <w:spacing w:after="20" w:line="276" w:lineRule="auto"/>
              <w:ind w:left="391" w:right="541"/>
              <w:rPr>
                <w:sz w:val="22"/>
              </w:rPr>
            </w:pPr>
            <w:r>
              <w:rPr>
                <w:rStyle w:val="normaltextrun"/>
                <w:sz w:val="22"/>
              </w:rPr>
              <w:t>Instructor(s)</w:t>
            </w:r>
            <w:r w:rsidRPr="001F659B">
              <w:rPr>
                <w:sz w:val="22"/>
              </w:rPr>
              <w:t xml:space="preserve"> shall review SDS for disinfectant wipes or sprays.</w:t>
            </w:r>
          </w:p>
          <w:p w14:paraId="76BB7FF7" w14:textId="516DC3A2" w:rsidR="00DD25CA" w:rsidRDefault="00DD25CA" w:rsidP="000825FE">
            <w:pPr>
              <w:pStyle w:val="ListParagraph"/>
              <w:numPr>
                <w:ilvl w:val="0"/>
                <w:numId w:val="14"/>
              </w:numPr>
              <w:spacing w:after="20" w:line="276" w:lineRule="auto"/>
              <w:ind w:left="391" w:right="653"/>
              <w:rPr>
                <w:sz w:val="22"/>
              </w:rPr>
            </w:pPr>
            <w:r>
              <w:rPr>
                <w:rStyle w:val="normaltextrun"/>
                <w:sz w:val="22"/>
              </w:rPr>
              <w:t>Instructor(s)</w:t>
            </w:r>
            <w:r w:rsidRPr="001F659B">
              <w:rPr>
                <w:sz w:val="22"/>
              </w:rPr>
              <w:t xml:space="preserve"> shall wear nitrile gloves to prevent skin exposure to chemical in wipes or sprays.</w:t>
            </w:r>
          </w:p>
          <w:p w14:paraId="6EABBCEE" w14:textId="77777777" w:rsidR="00C932FC" w:rsidRPr="00DD25CA" w:rsidRDefault="00C932FC" w:rsidP="000825FE">
            <w:pPr>
              <w:pStyle w:val="ListParagraph"/>
              <w:numPr>
                <w:ilvl w:val="0"/>
                <w:numId w:val="14"/>
              </w:numPr>
              <w:spacing w:line="276" w:lineRule="auto"/>
              <w:ind w:left="391" w:right="653"/>
              <w:textAlignment w:val="baseline"/>
              <w:rPr>
                <w:sz w:val="22"/>
              </w:rPr>
            </w:pPr>
            <w:r w:rsidRPr="00AA7B32">
              <w:rPr>
                <w:sz w:val="22"/>
              </w:rPr>
              <w:t xml:space="preserve">Instructor shall read instructions on packaging to ensure area remains wet per contact time listed on label.  </w:t>
            </w:r>
          </w:p>
          <w:p w14:paraId="12290BA9" w14:textId="1830AFAF" w:rsidR="00DD25CA" w:rsidRPr="0097035D" w:rsidRDefault="0097035D" w:rsidP="000825FE">
            <w:pPr>
              <w:pStyle w:val="ListParagraph"/>
              <w:numPr>
                <w:ilvl w:val="0"/>
                <w:numId w:val="14"/>
              </w:numPr>
              <w:spacing w:after="20" w:line="276" w:lineRule="auto"/>
              <w:ind w:left="391" w:right="653"/>
              <w:rPr>
                <w:b/>
                <w:sz w:val="22"/>
              </w:rPr>
            </w:pPr>
            <w:r w:rsidRPr="0097035D">
              <w:rPr>
                <w:rStyle w:val="normaltextrun"/>
                <w:sz w:val="22"/>
              </w:rPr>
              <w:t>Instructor(s)</w:t>
            </w:r>
            <w:r w:rsidRPr="0097035D">
              <w:rPr>
                <w:sz w:val="22"/>
              </w:rPr>
              <w:t xml:space="preserve"> shall w</w:t>
            </w:r>
            <w:r w:rsidR="00C932FC">
              <w:rPr>
                <w:sz w:val="22"/>
              </w:rPr>
              <w:t xml:space="preserve">ipe down all high touch point in/on boat, trailer, vehicle </w:t>
            </w:r>
            <w:r w:rsidRPr="0097035D">
              <w:rPr>
                <w:sz w:val="22"/>
              </w:rPr>
              <w:t>(such as door, shifters, controllers, mirror, etc.)</w:t>
            </w:r>
            <w:r w:rsidR="00DD25CA" w:rsidRPr="0097035D">
              <w:rPr>
                <w:sz w:val="22"/>
              </w:rPr>
              <w:t xml:space="preserve">  </w:t>
            </w:r>
            <w:r w:rsidR="00DD25CA" w:rsidRPr="0097035D">
              <w:rPr>
                <w:b/>
                <w:sz w:val="22"/>
              </w:rPr>
              <w:t>Ensure areas that are cleaned are dry prior to using.</w:t>
            </w:r>
            <w:r w:rsidR="00F86A30">
              <w:rPr>
                <w:b/>
                <w:sz w:val="22"/>
              </w:rPr>
              <w:t xml:space="preserve"> </w:t>
            </w:r>
            <w:r w:rsidR="00F86A30" w:rsidRPr="001C13AF">
              <w:rPr>
                <w:sz w:val="20"/>
                <w:szCs w:val="20"/>
              </w:rPr>
              <w:t>(</w:t>
            </w:r>
            <w:hyperlink r:id="rId19" w:history="1">
              <w:r w:rsidR="00F86A30" w:rsidRPr="001C13AF">
                <w:rPr>
                  <w:rStyle w:val="Hyperlink"/>
                  <w:sz w:val="20"/>
                  <w:szCs w:val="20"/>
                </w:rPr>
                <w:t>Vehicle Cleaning Guide</w:t>
              </w:r>
            </w:hyperlink>
            <w:r w:rsidR="00F86A30">
              <w:rPr>
                <w:sz w:val="20"/>
                <w:szCs w:val="20"/>
              </w:rPr>
              <w:t>)</w:t>
            </w:r>
          </w:p>
          <w:p w14:paraId="4BB11FA5" w14:textId="4D97A921" w:rsidR="00DD25CA" w:rsidRPr="001F659B" w:rsidRDefault="00DD25CA" w:rsidP="000825FE">
            <w:pPr>
              <w:pStyle w:val="ListParagraph"/>
              <w:numPr>
                <w:ilvl w:val="0"/>
                <w:numId w:val="14"/>
              </w:numPr>
              <w:spacing w:after="20" w:line="276" w:lineRule="auto"/>
              <w:ind w:left="391" w:right="653"/>
              <w:rPr>
                <w:sz w:val="22"/>
              </w:rPr>
            </w:pPr>
            <w:r w:rsidRPr="001F659B">
              <w:rPr>
                <w:sz w:val="22"/>
              </w:rPr>
              <w:t xml:space="preserve">After cleaning is complete, </w:t>
            </w:r>
            <w:r>
              <w:rPr>
                <w:rStyle w:val="normaltextrun"/>
                <w:sz w:val="22"/>
              </w:rPr>
              <w:t>Instructor(s)</w:t>
            </w:r>
            <w:r w:rsidRPr="001F659B">
              <w:rPr>
                <w:sz w:val="22"/>
              </w:rPr>
              <w:t xml:space="preserve"> shall dispose of wipes in trash. </w:t>
            </w:r>
            <w:r>
              <w:rPr>
                <w:rStyle w:val="normaltextrun"/>
                <w:sz w:val="22"/>
              </w:rPr>
              <w:t>Instructor(s)</w:t>
            </w:r>
            <w:r w:rsidRPr="001F659B">
              <w:rPr>
                <w:sz w:val="22"/>
              </w:rPr>
              <w:t xml:space="preserve"> shall remove gloves and dispose of gloves in trash. Train </w:t>
            </w:r>
            <w:r>
              <w:rPr>
                <w:rStyle w:val="normaltextrun"/>
                <w:sz w:val="22"/>
              </w:rPr>
              <w:t xml:space="preserve">Instructor(s) </w:t>
            </w:r>
            <w:r w:rsidRPr="001F659B">
              <w:rPr>
                <w:sz w:val="22"/>
              </w:rPr>
              <w:t>on proper technique in removing gloves.</w:t>
            </w:r>
          </w:p>
          <w:p w14:paraId="3F836B80" w14:textId="0FCC049F" w:rsidR="00DD25CA" w:rsidRPr="001F659B" w:rsidRDefault="00DD25CA" w:rsidP="000825FE">
            <w:pPr>
              <w:pStyle w:val="ListParagraph"/>
              <w:numPr>
                <w:ilvl w:val="0"/>
                <w:numId w:val="14"/>
              </w:numPr>
              <w:spacing w:after="20" w:line="276" w:lineRule="auto"/>
              <w:ind w:left="391" w:right="653"/>
              <w:rPr>
                <w:sz w:val="22"/>
              </w:rPr>
            </w:pPr>
            <w:r>
              <w:rPr>
                <w:rStyle w:val="normaltextrun"/>
                <w:sz w:val="22"/>
              </w:rPr>
              <w:t>Instructor(s)</w:t>
            </w:r>
            <w:r w:rsidRPr="001F659B">
              <w:rPr>
                <w:sz w:val="22"/>
              </w:rPr>
              <w:t xml:space="preserve"> shall clean hands with 60% or greater alcohol content hand sanitizer or with soap and water for 20 seconds.</w:t>
            </w:r>
          </w:p>
        </w:tc>
      </w:tr>
      <w:tr w:rsidR="00C932FC" w14:paraId="07E31410" w14:textId="77777777" w:rsidTr="7BE5C434">
        <w:trPr>
          <w:trHeight w:val="847"/>
        </w:trPr>
        <w:tc>
          <w:tcPr>
            <w:tcW w:w="4321" w:type="dxa"/>
            <w:tcBorders>
              <w:top w:val="single" w:sz="6" w:space="0" w:color="000000" w:themeColor="text1"/>
              <w:left w:val="double" w:sz="6" w:space="0" w:color="000000" w:themeColor="text1"/>
              <w:bottom w:val="double" w:sz="6" w:space="0" w:color="000000" w:themeColor="text1"/>
              <w:right w:val="single" w:sz="6" w:space="0" w:color="000000" w:themeColor="text1"/>
            </w:tcBorders>
            <w:vAlign w:val="center"/>
          </w:tcPr>
          <w:p w14:paraId="175F5750" w14:textId="77777777" w:rsidR="00C932FC" w:rsidRPr="001F659B" w:rsidRDefault="00C932FC" w:rsidP="00C932FC">
            <w:pPr>
              <w:tabs>
                <w:tab w:val="left" w:pos="158"/>
              </w:tabs>
              <w:spacing w:line="246" w:lineRule="auto"/>
              <w:ind w:right="-176"/>
              <w:rPr>
                <w:sz w:val="22"/>
              </w:rPr>
            </w:pPr>
          </w:p>
          <w:p w14:paraId="1D1B7302" w14:textId="3FA559ED" w:rsidR="00C932FC" w:rsidRPr="0097035D" w:rsidRDefault="00C932FC" w:rsidP="00C932FC">
            <w:pPr>
              <w:tabs>
                <w:tab w:val="left" w:pos="158"/>
              </w:tabs>
              <w:spacing w:line="246" w:lineRule="auto"/>
              <w:ind w:left="195" w:right="-176" w:hanging="9"/>
              <w:rPr>
                <w:sz w:val="22"/>
              </w:rPr>
            </w:pPr>
            <w:r w:rsidRPr="00C932FC">
              <w:rPr>
                <w:sz w:val="22"/>
              </w:rPr>
              <w:t xml:space="preserve">Practical Training in watercraft </w:t>
            </w:r>
          </w:p>
        </w:tc>
        <w:tc>
          <w:tcPr>
            <w:tcW w:w="2859" w:type="dxa"/>
            <w:tcBorders>
              <w:top w:val="single" w:sz="6" w:space="0" w:color="000000" w:themeColor="text1"/>
              <w:left w:val="single" w:sz="6" w:space="0" w:color="000000" w:themeColor="text1"/>
              <w:bottom w:val="double" w:sz="6" w:space="0" w:color="000000" w:themeColor="text1"/>
              <w:right w:val="single" w:sz="6" w:space="0" w:color="000000" w:themeColor="text1"/>
            </w:tcBorders>
            <w:vAlign w:val="center"/>
          </w:tcPr>
          <w:p w14:paraId="4577A5F9" w14:textId="77777777" w:rsidR="00C932FC" w:rsidRPr="001F659B" w:rsidRDefault="00C932FC" w:rsidP="00C932FC">
            <w:pPr>
              <w:spacing w:after="31"/>
              <w:ind w:left="0" w:firstLine="0"/>
              <w:rPr>
                <w:sz w:val="22"/>
              </w:rPr>
            </w:pPr>
          </w:p>
          <w:p w14:paraId="4117C388" w14:textId="712B2D63" w:rsidR="00C932FC" w:rsidRDefault="002F5CEF" w:rsidP="00C932FC">
            <w:pPr>
              <w:ind w:left="196" w:firstLine="0"/>
              <w:rPr>
                <w:sz w:val="22"/>
              </w:rPr>
            </w:pPr>
            <w:r>
              <w:rPr>
                <w:sz w:val="22"/>
              </w:rPr>
              <w:t xml:space="preserve">Exposures to COVID </w:t>
            </w:r>
            <w:r w:rsidRPr="001F659B">
              <w:rPr>
                <w:sz w:val="22"/>
              </w:rPr>
              <w:t>through touching contaminated surfaces</w:t>
            </w:r>
          </w:p>
        </w:tc>
        <w:tc>
          <w:tcPr>
            <w:tcW w:w="7765" w:type="dxa"/>
            <w:gridSpan w:val="2"/>
            <w:tcBorders>
              <w:top w:val="single" w:sz="6" w:space="0" w:color="000000" w:themeColor="text1"/>
              <w:left w:val="single" w:sz="6" w:space="0" w:color="000000" w:themeColor="text1"/>
              <w:bottom w:val="double" w:sz="6" w:space="0" w:color="000000" w:themeColor="text1"/>
              <w:right w:val="double" w:sz="6" w:space="0" w:color="000000" w:themeColor="text1"/>
            </w:tcBorders>
            <w:vAlign w:val="center"/>
          </w:tcPr>
          <w:p w14:paraId="72E36D30" w14:textId="77777777" w:rsidR="00936A2F" w:rsidRDefault="00936A2F" w:rsidP="00936A2F">
            <w:pPr>
              <w:pStyle w:val="ListParagraph"/>
              <w:numPr>
                <w:ilvl w:val="0"/>
                <w:numId w:val="39"/>
              </w:numPr>
              <w:spacing w:after="20" w:line="276" w:lineRule="auto"/>
              <w:ind w:left="391" w:right="653"/>
              <w:rPr>
                <w:sz w:val="22"/>
              </w:rPr>
            </w:pPr>
            <w:r>
              <w:rPr>
                <w:color w:val="auto"/>
                <w:sz w:val="22"/>
              </w:rPr>
              <w:t>Limit to one</w:t>
            </w:r>
            <w:r w:rsidR="00C932FC" w:rsidRPr="00C932FC">
              <w:rPr>
                <w:color w:val="auto"/>
                <w:sz w:val="22"/>
              </w:rPr>
              <w:t xml:space="preserve"> student and one </w:t>
            </w:r>
            <w:r w:rsidR="00C932FC" w:rsidRPr="00C932FC">
              <w:rPr>
                <w:sz w:val="22"/>
              </w:rPr>
              <w:t>Instructor</w:t>
            </w:r>
            <w:r>
              <w:rPr>
                <w:sz w:val="22"/>
              </w:rPr>
              <w:t>, as necessary to maintain social distancing of a minimum of 6 feet at all times as much as possible.  (Examples:  Boat length less than 18’ one student one instructor, 18’ – 24’ two students and 1 instructor.)</w:t>
            </w:r>
            <w:r w:rsidR="00C932FC" w:rsidRPr="00C932FC">
              <w:rPr>
                <w:sz w:val="22"/>
              </w:rPr>
              <w:t xml:space="preserve"> </w:t>
            </w:r>
          </w:p>
          <w:p w14:paraId="13D68E17" w14:textId="77777777" w:rsidR="003D7043" w:rsidRPr="003D7043" w:rsidRDefault="00C932FC" w:rsidP="003D7043">
            <w:pPr>
              <w:pStyle w:val="paragraph"/>
              <w:numPr>
                <w:ilvl w:val="0"/>
                <w:numId w:val="48"/>
              </w:numPr>
              <w:spacing w:before="0" w:beforeAutospacing="0" w:after="0" w:afterAutospacing="0"/>
              <w:ind w:left="391"/>
              <w:textAlignment w:val="baseline"/>
              <w:rPr>
                <w:rFonts w:ascii="Arial" w:hAnsi="Arial" w:cs="Arial"/>
                <w:sz w:val="22"/>
                <w:szCs w:val="22"/>
                <w:highlight w:val="yellow"/>
              </w:rPr>
            </w:pPr>
            <w:r w:rsidRPr="00732F19">
              <w:rPr>
                <w:rFonts w:ascii="Arial" w:hAnsi="Arial" w:cs="Arial"/>
                <w:sz w:val="22"/>
              </w:rPr>
              <w:t>Instructor</w:t>
            </w:r>
            <w:r w:rsidR="00936A2F" w:rsidRPr="00732F19">
              <w:rPr>
                <w:rFonts w:ascii="Arial" w:hAnsi="Arial" w:cs="Arial"/>
                <w:sz w:val="22"/>
              </w:rPr>
              <w:t>(s)</w:t>
            </w:r>
            <w:r w:rsidRPr="00732F19">
              <w:rPr>
                <w:rFonts w:ascii="Arial" w:hAnsi="Arial" w:cs="Arial"/>
                <w:sz w:val="22"/>
              </w:rPr>
              <w:t xml:space="preserve"> and student</w:t>
            </w:r>
            <w:r w:rsidR="00936A2F" w:rsidRPr="00732F19">
              <w:rPr>
                <w:rFonts w:ascii="Arial" w:hAnsi="Arial" w:cs="Arial"/>
                <w:sz w:val="22"/>
              </w:rPr>
              <w:t>(s)</w:t>
            </w:r>
            <w:r w:rsidRPr="00732F19">
              <w:rPr>
                <w:rFonts w:ascii="Arial" w:hAnsi="Arial" w:cs="Arial"/>
                <w:sz w:val="22"/>
              </w:rPr>
              <w:t xml:space="preserve"> are encouraged to wear cloth face covering per CDC Guidance.</w:t>
            </w:r>
          </w:p>
          <w:p w14:paraId="47B50DE6" w14:textId="40A19D50" w:rsidR="00C932FC" w:rsidRPr="003D7043" w:rsidRDefault="00C932FC" w:rsidP="003D7043">
            <w:pPr>
              <w:pStyle w:val="paragraph"/>
              <w:numPr>
                <w:ilvl w:val="0"/>
                <w:numId w:val="48"/>
              </w:numPr>
              <w:spacing w:before="0" w:beforeAutospacing="0" w:after="0" w:afterAutospacing="0"/>
              <w:ind w:left="391"/>
              <w:textAlignment w:val="baseline"/>
              <w:rPr>
                <w:rFonts w:ascii="Arial" w:hAnsi="Arial" w:cs="Arial"/>
                <w:i/>
                <w:sz w:val="20"/>
                <w:szCs w:val="20"/>
                <w:highlight w:val="yellow"/>
              </w:rPr>
            </w:pPr>
            <w:r w:rsidRPr="003D7043">
              <w:rPr>
                <w:rFonts w:ascii="Arial" w:hAnsi="Arial" w:cs="Arial"/>
                <w:i/>
                <w:sz w:val="20"/>
                <w:szCs w:val="20"/>
              </w:rPr>
              <w:t xml:space="preserve"> </w:t>
            </w:r>
            <w:r w:rsidR="00732F19" w:rsidRPr="003D7043">
              <w:rPr>
                <w:rFonts w:ascii="Arial" w:hAnsi="Arial" w:cs="Arial"/>
                <w:i/>
                <w:sz w:val="20"/>
                <w:szCs w:val="20"/>
                <w:highlight w:val="yellow"/>
              </w:rPr>
              <w:t>*</w:t>
            </w:r>
            <w:r w:rsidR="00732F19" w:rsidRPr="003D7043">
              <w:rPr>
                <w:rFonts w:ascii="Arial" w:hAnsi="Arial" w:cs="Arial"/>
                <w:i/>
                <w:color w:val="000000"/>
                <w:sz w:val="20"/>
                <w:szCs w:val="20"/>
                <w:highlight w:val="yellow"/>
              </w:rPr>
              <w:t xml:space="preserve"> Note:</w:t>
            </w:r>
            <w:r w:rsidR="003D7043" w:rsidRPr="003D7043">
              <w:rPr>
                <w:rFonts w:ascii="Arial" w:hAnsi="Arial" w:cs="Arial"/>
                <w:i/>
                <w:sz w:val="20"/>
                <w:szCs w:val="20"/>
                <w:highlight w:val="yellow"/>
              </w:rPr>
              <w:t xml:space="preserve"> Face covering is not a substitute for proper social distancing. </w:t>
            </w:r>
            <w:r w:rsidR="00732F19" w:rsidRPr="003D7043">
              <w:rPr>
                <w:rFonts w:ascii="Arial" w:hAnsi="Arial" w:cs="Arial"/>
                <w:i/>
                <w:color w:val="000000"/>
                <w:sz w:val="20"/>
                <w:szCs w:val="20"/>
                <w:highlight w:val="yellow"/>
              </w:rPr>
              <w:t>This is not to protect the employee but to reduce the potential spread of COVID-19 from sneeze or cough of our employee/volunteer.</w:t>
            </w:r>
          </w:p>
        </w:tc>
      </w:tr>
      <w:tr w:rsidR="00DD25CA" w14:paraId="2413AE76" w14:textId="77777777" w:rsidTr="7BE5C434">
        <w:trPr>
          <w:trHeight w:val="2587"/>
        </w:trPr>
        <w:tc>
          <w:tcPr>
            <w:tcW w:w="4321" w:type="dxa"/>
            <w:tcBorders>
              <w:top w:val="single" w:sz="6" w:space="0" w:color="000000" w:themeColor="text1"/>
              <w:left w:val="double" w:sz="6" w:space="0" w:color="000000" w:themeColor="text1"/>
              <w:bottom w:val="double" w:sz="6" w:space="0" w:color="000000" w:themeColor="text1"/>
              <w:right w:val="single" w:sz="6" w:space="0" w:color="000000" w:themeColor="text1"/>
            </w:tcBorders>
            <w:vAlign w:val="center"/>
          </w:tcPr>
          <w:p w14:paraId="5136499A" w14:textId="71151B06" w:rsidR="0097035D" w:rsidRPr="0097035D" w:rsidRDefault="0097035D" w:rsidP="0097035D">
            <w:pPr>
              <w:spacing w:line="246" w:lineRule="auto"/>
              <w:ind w:right="360"/>
              <w:rPr>
                <w:sz w:val="22"/>
              </w:rPr>
            </w:pPr>
            <w:r w:rsidRPr="0097035D">
              <w:rPr>
                <w:sz w:val="22"/>
              </w:rPr>
              <w:t xml:space="preserve">Cleaning of Equipment between use </w:t>
            </w:r>
          </w:p>
          <w:p w14:paraId="265F6536" w14:textId="206B58B1" w:rsidR="00DD25CA" w:rsidRPr="0097035D" w:rsidRDefault="00DD25CA" w:rsidP="00DD25CA">
            <w:pPr>
              <w:spacing w:line="246" w:lineRule="auto"/>
              <w:ind w:right="-176"/>
              <w:rPr>
                <w:sz w:val="22"/>
              </w:rPr>
            </w:pPr>
          </w:p>
          <w:p w14:paraId="62ED175D" w14:textId="77777777" w:rsidR="00DD25CA" w:rsidRPr="001F659B" w:rsidRDefault="00DD25CA" w:rsidP="00DD25CA">
            <w:pPr>
              <w:tabs>
                <w:tab w:val="left" w:pos="158"/>
              </w:tabs>
              <w:spacing w:line="246" w:lineRule="auto"/>
              <w:ind w:left="195" w:right="-176" w:hanging="9"/>
              <w:rPr>
                <w:sz w:val="22"/>
              </w:rPr>
            </w:pPr>
          </w:p>
        </w:tc>
        <w:tc>
          <w:tcPr>
            <w:tcW w:w="2859" w:type="dxa"/>
            <w:tcBorders>
              <w:top w:val="single" w:sz="6" w:space="0" w:color="000000" w:themeColor="text1"/>
              <w:left w:val="single" w:sz="6" w:space="0" w:color="000000" w:themeColor="text1"/>
              <w:bottom w:val="double" w:sz="6" w:space="0" w:color="000000" w:themeColor="text1"/>
              <w:right w:val="single" w:sz="6" w:space="0" w:color="000000" w:themeColor="text1"/>
            </w:tcBorders>
            <w:vAlign w:val="center"/>
          </w:tcPr>
          <w:p w14:paraId="7EB47AE7" w14:textId="77777777" w:rsidR="002F5CEF" w:rsidRPr="001F659B" w:rsidRDefault="002F5CEF" w:rsidP="002F5CEF">
            <w:pPr>
              <w:spacing w:after="31"/>
              <w:ind w:left="106" w:firstLine="90"/>
              <w:jc w:val="both"/>
              <w:rPr>
                <w:sz w:val="22"/>
              </w:rPr>
            </w:pPr>
            <w:r w:rsidRPr="001F659B">
              <w:rPr>
                <w:sz w:val="22"/>
              </w:rPr>
              <w:t>COVID-19 Exposure</w:t>
            </w:r>
          </w:p>
          <w:p w14:paraId="3CA630FD" w14:textId="4E49B38E" w:rsidR="002F5CEF" w:rsidRPr="001F659B" w:rsidRDefault="002F5CEF" w:rsidP="002F5CEF">
            <w:pPr>
              <w:ind w:left="106" w:firstLine="0"/>
              <w:rPr>
                <w:sz w:val="22"/>
              </w:rPr>
            </w:pPr>
            <w:r w:rsidRPr="001F659B">
              <w:rPr>
                <w:sz w:val="22"/>
              </w:rPr>
              <w:t xml:space="preserve">Exposure to cleaning chemical </w:t>
            </w:r>
          </w:p>
        </w:tc>
        <w:tc>
          <w:tcPr>
            <w:tcW w:w="7765" w:type="dxa"/>
            <w:gridSpan w:val="2"/>
            <w:tcBorders>
              <w:top w:val="single" w:sz="6" w:space="0" w:color="000000" w:themeColor="text1"/>
              <w:left w:val="single" w:sz="6" w:space="0" w:color="000000" w:themeColor="text1"/>
              <w:bottom w:val="double" w:sz="6" w:space="0" w:color="000000" w:themeColor="text1"/>
              <w:right w:val="double" w:sz="6" w:space="0" w:color="000000" w:themeColor="text1"/>
            </w:tcBorders>
            <w:vAlign w:val="center"/>
          </w:tcPr>
          <w:p w14:paraId="47A8CAC2" w14:textId="77777777" w:rsidR="002F5CEF" w:rsidRPr="002F5CEF" w:rsidRDefault="002F5CEF" w:rsidP="000825FE">
            <w:pPr>
              <w:pStyle w:val="ListParagraph"/>
              <w:numPr>
                <w:ilvl w:val="0"/>
                <w:numId w:val="42"/>
              </w:numPr>
              <w:spacing w:after="20" w:line="276" w:lineRule="auto"/>
              <w:ind w:left="391" w:right="653"/>
              <w:rPr>
                <w:sz w:val="22"/>
              </w:rPr>
            </w:pPr>
            <w:r w:rsidRPr="002F5CEF">
              <w:rPr>
                <w:sz w:val="22"/>
              </w:rPr>
              <w:t>Recommended one piece of equipment per student.</w:t>
            </w:r>
          </w:p>
          <w:p w14:paraId="3177439A" w14:textId="77777777" w:rsidR="002F5CEF" w:rsidRPr="002F5CEF" w:rsidRDefault="002F5CEF" w:rsidP="000825FE">
            <w:pPr>
              <w:pStyle w:val="ListParagraph"/>
              <w:numPr>
                <w:ilvl w:val="0"/>
                <w:numId w:val="42"/>
              </w:numPr>
              <w:spacing w:after="20" w:line="276" w:lineRule="auto"/>
              <w:ind w:left="391" w:right="653"/>
              <w:rPr>
                <w:sz w:val="22"/>
              </w:rPr>
            </w:pPr>
            <w:r w:rsidRPr="002F5CEF">
              <w:rPr>
                <w:sz w:val="22"/>
              </w:rPr>
              <w:t>If equipment must be shared with enclosed cab, operate equipment with window open to reduce the airborne level of virus in cab.  Allow cab to vent for 30 minutes prior to cleaning.</w:t>
            </w:r>
          </w:p>
          <w:p w14:paraId="47693D97" w14:textId="0DFAFDBD" w:rsidR="002F5CEF" w:rsidRPr="002F5CEF" w:rsidRDefault="002F5CEF" w:rsidP="000825FE">
            <w:pPr>
              <w:pStyle w:val="ListParagraph"/>
              <w:numPr>
                <w:ilvl w:val="0"/>
                <w:numId w:val="42"/>
              </w:numPr>
              <w:spacing w:after="20" w:line="276" w:lineRule="auto"/>
              <w:ind w:left="391" w:right="653"/>
              <w:rPr>
                <w:sz w:val="22"/>
              </w:rPr>
            </w:pPr>
            <w:r w:rsidRPr="002F5CEF">
              <w:rPr>
                <w:sz w:val="22"/>
              </w:rPr>
              <w:t>Personal equipment such as life jackets or float suits shall not be share unless they can be disinfected</w:t>
            </w:r>
            <w:r w:rsidR="00D65BC9">
              <w:rPr>
                <w:sz w:val="22"/>
              </w:rPr>
              <w:t xml:space="preserve"> and dried</w:t>
            </w:r>
            <w:r w:rsidRPr="002F5CEF">
              <w:rPr>
                <w:sz w:val="22"/>
              </w:rPr>
              <w:t xml:space="preserve"> between uses.</w:t>
            </w:r>
          </w:p>
          <w:p w14:paraId="335BAE23" w14:textId="77777777" w:rsidR="002F5CEF" w:rsidRPr="001F659B" w:rsidRDefault="002F5CEF" w:rsidP="000825FE">
            <w:pPr>
              <w:pStyle w:val="ListParagraph"/>
              <w:numPr>
                <w:ilvl w:val="0"/>
                <w:numId w:val="42"/>
              </w:numPr>
              <w:spacing w:after="20" w:line="276" w:lineRule="auto"/>
              <w:ind w:left="391" w:right="541"/>
              <w:rPr>
                <w:sz w:val="22"/>
              </w:rPr>
            </w:pPr>
            <w:r>
              <w:rPr>
                <w:rStyle w:val="normaltextrun"/>
                <w:sz w:val="22"/>
              </w:rPr>
              <w:t>Instructor(s)</w:t>
            </w:r>
            <w:r w:rsidRPr="001F659B">
              <w:rPr>
                <w:sz w:val="22"/>
              </w:rPr>
              <w:t xml:space="preserve"> shall review SDS for disinfectant wipes or sprays.</w:t>
            </w:r>
          </w:p>
          <w:p w14:paraId="5F345047" w14:textId="77777777" w:rsidR="002F5CEF" w:rsidRDefault="002F5CEF" w:rsidP="000825FE">
            <w:pPr>
              <w:pStyle w:val="ListParagraph"/>
              <w:numPr>
                <w:ilvl w:val="0"/>
                <w:numId w:val="42"/>
              </w:numPr>
              <w:spacing w:after="20" w:line="276" w:lineRule="auto"/>
              <w:ind w:left="391" w:right="653"/>
              <w:rPr>
                <w:sz w:val="22"/>
              </w:rPr>
            </w:pPr>
            <w:r>
              <w:rPr>
                <w:rStyle w:val="normaltextrun"/>
                <w:sz w:val="22"/>
              </w:rPr>
              <w:t>Instructor(s)</w:t>
            </w:r>
            <w:r w:rsidRPr="001F659B">
              <w:rPr>
                <w:sz w:val="22"/>
              </w:rPr>
              <w:t xml:space="preserve"> shall wear nitrile gloves to prevent skin exposure to chemical in wipes or sprays.</w:t>
            </w:r>
          </w:p>
          <w:p w14:paraId="74F88C48" w14:textId="77777777" w:rsidR="002F5CEF" w:rsidRPr="00DD25CA" w:rsidRDefault="002F5CEF" w:rsidP="000825FE">
            <w:pPr>
              <w:pStyle w:val="ListParagraph"/>
              <w:numPr>
                <w:ilvl w:val="0"/>
                <w:numId w:val="42"/>
              </w:numPr>
              <w:spacing w:line="276" w:lineRule="auto"/>
              <w:ind w:left="391" w:right="653"/>
              <w:textAlignment w:val="baseline"/>
              <w:rPr>
                <w:sz w:val="22"/>
              </w:rPr>
            </w:pPr>
            <w:r w:rsidRPr="00AA7B32">
              <w:rPr>
                <w:sz w:val="22"/>
              </w:rPr>
              <w:t xml:space="preserve">Instructor shall read instructions on packaging to ensure area remains wet per contact time listed on label.  </w:t>
            </w:r>
          </w:p>
          <w:p w14:paraId="7E2A93D9" w14:textId="53338865" w:rsidR="002F5CEF" w:rsidRPr="0097035D" w:rsidRDefault="002F5CEF" w:rsidP="000825FE">
            <w:pPr>
              <w:pStyle w:val="ListParagraph"/>
              <w:numPr>
                <w:ilvl w:val="0"/>
                <w:numId w:val="42"/>
              </w:numPr>
              <w:spacing w:after="20" w:line="276" w:lineRule="auto"/>
              <w:ind w:left="391" w:right="653"/>
              <w:rPr>
                <w:b/>
                <w:sz w:val="22"/>
              </w:rPr>
            </w:pPr>
            <w:r w:rsidRPr="0097035D">
              <w:rPr>
                <w:rStyle w:val="normaltextrun"/>
                <w:sz w:val="22"/>
              </w:rPr>
              <w:t>Instructor(s)</w:t>
            </w:r>
            <w:r w:rsidRPr="0097035D">
              <w:rPr>
                <w:sz w:val="22"/>
              </w:rPr>
              <w:t xml:space="preserve"> shall w</w:t>
            </w:r>
            <w:r>
              <w:rPr>
                <w:sz w:val="22"/>
              </w:rPr>
              <w:t xml:space="preserve">ipe down all high touch point in/on boat, trailer, vehicle </w:t>
            </w:r>
            <w:r w:rsidRPr="0097035D">
              <w:rPr>
                <w:sz w:val="22"/>
              </w:rPr>
              <w:t xml:space="preserve">(such as door, shifters, controllers, mirror, etc.)  </w:t>
            </w:r>
            <w:r w:rsidRPr="0097035D">
              <w:rPr>
                <w:b/>
                <w:sz w:val="22"/>
              </w:rPr>
              <w:t>Ensure areas that are cleaned are dry prior to using.</w:t>
            </w:r>
            <w:r w:rsidR="00F86A30">
              <w:rPr>
                <w:b/>
                <w:sz w:val="22"/>
              </w:rPr>
              <w:t xml:space="preserve"> </w:t>
            </w:r>
            <w:r w:rsidR="00F86A30" w:rsidRPr="001C13AF">
              <w:rPr>
                <w:sz w:val="20"/>
                <w:szCs w:val="20"/>
              </w:rPr>
              <w:t>(</w:t>
            </w:r>
            <w:hyperlink r:id="rId20" w:history="1">
              <w:r w:rsidR="00F86A30" w:rsidRPr="001C13AF">
                <w:rPr>
                  <w:rStyle w:val="Hyperlink"/>
                  <w:sz w:val="20"/>
                  <w:szCs w:val="20"/>
                </w:rPr>
                <w:t>Vehicle Cleaning Guide</w:t>
              </w:r>
            </w:hyperlink>
            <w:r w:rsidR="00F86A30">
              <w:rPr>
                <w:sz w:val="20"/>
                <w:szCs w:val="20"/>
              </w:rPr>
              <w:t>)</w:t>
            </w:r>
          </w:p>
          <w:p w14:paraId="4276E90A" w14:textId="77777777" w:rsidR="002F5CEF" w:rsidRPr="001F659B" w:rsidRDefault="002F5CEF" w:rsidP="000825FE">
            <w:pPr>
              <w:pStyle w:val="ListParagraph"/>
              <w:numPr>
                <w:ilvl w:val="0"/>
                <w:numId w:val="42"/>
              </w:numPr>
              <w:spacing w:after="20" w:line="276" w:lineRule="auto"/>
              <w:ind w:left="391" w:right="653"/>
              <w:rPr>
                <w:sz w:val="22"/>
              </w:rPr>
            </w:pPr>
            <w:r w:rsidRPr="001F659B">
              <w:rPr>
                <w:sz w:val="22"/>
              </w:rPr>
              <w:t xml:space="preserve">After cleaning is complete, </w:t>
            </w:r>
            <w:r>
              <w:rPr>
                <w:rStyle w:val="normaltextrun"/>
                <w:sz w:val="22"/>
              </w:rPr>
              <w:t>Instructor(s)</w:t>
            </w:r>
            <w:r w:rsidRPr="001F659B">
              <w:rPr>
                <w:sz w:val="22"/>
              </w:rPr>
              <w:t xml:space="preserve"> shall dispose of wipes in trash. </w:t>
            </w:r>
            <w:r>
              <w:rPr>
                <w:rStyle w:val="normaltextrun"/>
                <w:sz w:val="22"/>
              </w:rPr>
              <w:t>Instructor(s)</w:t>
            </w:r>
            <w:r w:rsidRPr="001F659B">
              <w:rPr>
                <w:sz w:val="22"/>
              </w:rPr>
              <w:t xml:space="preserve"> shall remove gloves and dispose of gloves in trash. Train </w:t>
            </w:r>
            <w:r>
              <w:rPr>
                <w:rStyle w:val="normaltextrun"/>
                <w:sz w:val="22"/>
              </w:rPr>
              <w:t xml:space="preserve">Instructor(s) </w:t>
            </w:r>
            <w:r w:rsidRPr="001F659B">
              <w:rPr>
                <w:sz w:val="22"/>
              </w:rPr>
              <w:t>on proper technique in removing gloves.</w:t>
            </w:r>
          </w:p>
          <w:p w14:paraId="4EB22A75" w14:textId="66D6EC30" w:rsidR="00DD25CA" w:rsidRPr="001F659B" w:rsidRDefault="002F5CEF" w:rsidP="002F5CEF">
            <w:pPr>
              <w:pStyle w:val="ListParagraph"/>
              <w:spacing w:after="20" w:line="276" w:lineRule="auto"/>
              <w:ind w:left="391" w:right="653" w:firstLine="0"/>
              <w:rPr>
                <w:sz w:val="22"/>
              </w:rPr>
            </w:pPr>
            <w:r>
              <w:rPr>
                <w:rStyle w:val="normaltextrun"/>
                <w:sz w:val="22"/>
              </w:rPr>
              <w:t>Instructor(s)</w:t>
            </w:r>
            <w:r w:rsidRPr="001F659B">
              <w:rPr>
                <w:sz w:val="22"/>
              </w:rPr>
              <w:t xml:space="preserve"> shall clean hands with 60% or greater alcohol </w:t>
            </w:r>
          </w:p>
        </w:tc>
      </w:tr>
      <w:tr w:rsidR="002F5CEF" w14:paraId="34A99318" w14:textId="77777777" w:rsidTr="7BE5C434">
        <w:trPr>
          <w:trHeight w:val="2287"/>
        </w:trPr>
        <w:tc>
          <w:tcPr>
            <w:tcW w:w="4321" w:type="dxa"/>
            <w:tcBorders>
              <w:top w:val="single" w:sz="6" w:space="0" w:color="000000" w:themeColor="text1"/>
              <w:left w:val="double" w:sz="6" w:space="0" w:color="000000" w:themeColor="text1"/>
              <w:bottom w:val="double" w:sz="6" w:space="0" w:color="000000" w:themeColor="text1"/>
              <w:right w:val="single" w:sz="6" w:space="0" w:color="000000" w:themeColor="text1"/>
            </w:tcBorders>
            <w:vAlign w:val="center"/>
          </w:tcPr>
          <w:p w14:paraId="5845AFF7" w14:textId="77777777" w:rsidR="002F5CEF" w:rsidRPr="002F5CEF" w:rsidRDefault="002F5CEF" w:rsidP="002F5CEF">
            <w:pPr>
              <w:pStyle w:val="ListParagraph"/>
              <w:spacing w:line="246" w:lineRule="auto"/>
              <w:ind w:left="375" w:right="90" w:firstLine="0"/>
              <w:rPr>
                <w:sz w:val="22"/>
              </w:rPr>
            </w:pPr>
            <w:r w:rsidRPr="002F5CEF">
              <w:rPr>
                <w:sz w:val="22"/>
              </w:rPr>
              <w:t xml:space="preserve">Practical Training – Backing Trailer with vehicle </w:t>
            </w:r>
          </w:p>
          <w:p w14:paraId="288F7873" w14:textId="77777777" w:rsidR="002F5CEF" w:rsidRPr="001F659B" w:rsidRDefault="002F5CEF" w:rsidP="00DD25CA">
            <w:pPr>
              <w:tabs>
                <w:tab w:val="left" w:pos="158"/>
              </w:tabs>
              <w:spacing w:line="246" w:lineRule="auto"/>
              <w:ind w:left="195" w:right="-176" w:hanging="9"/>
              <w:rPr>
                <w:sz w:val="22"/>
              </w:rPr>
            </w:pPr>
          </w:p>
        </w:tc>
        <w:tc>
          <w:tcPr>
            <w:tcW w:w="2859" w:type="dxa"/>
            <w:tcBorders>
              <w:top w:val="single" w:sz="6" w:space="0" w:color="000000" w:themeColor="text1"/>
              <w:left w:val="single" w:sz="6" w:space="0" w:color="000000" w:themeColor="text1"/>
              <w:bottom w:val="double" w:sz="6" w:space="0" w:color="000000" w:themeColor="text1"/>
              <w:right w:val="single" w:sz="6" w:space="0" w:color="000000" w:themeColor="text1"/>
            </w:tcBorders>
            <w:vAlign w:val="center"/>
          </w:tcPr>
          <w:p w14:paraId="230CA1DB" w14:textId="37F12071" w:rsidR="002F5CEF" w:rsidRPr="001F659B" w:rsidRDefault="002F5CEF" w:rsidP="00DD25CA">
            <w:pPr>
              <w:ind w:left="286" w:firstLine="0"/>
              <w:rPr>
                <w:sz w:val="22"/>
              </w:rPr>
            </w:pPr>
            <w:r w:rsidRPr="001F659B">
              <w:rPr>
                <w:sz w:val="22"/>
              </w:rPr>
              <w:t>Exposures to COVID 19 through touching contaminated surfaces</w:t>
            </w:r>
          </w:p>
        </w:tc>
        <w:tc>
          <w:tcPr>
            <w:tcW w:w="7765" w:type="dxa"/>
            <w:gridSpan w:val="2"/>
            <w:tcBorders>
              <w:top w:val="single" w:sz="6" w:space="0" w:color="000000" w:themeColor="text1"/>
              <w:left w:val="single" w:sz="6" w:space="0" w:color="000000" w:themeColor="text1"/>
              <w:bottom w:val="double" w:sz="6" w:space="0" w:color="000000" w:themeColor="text1"/>
              <w:right w:val="double" w:sz="6" w:space="0" w:color="000000" w:themeColor="text1"/>
            </w:tcBorders>
            <w:vAlign w:val="center"/>
          </w:tcPr>
          <w:p w14:paraId="334BAB55" w14:textId="7DF9DAD9" w:rsidR="002F5CEF" w:rsidRDefault="002F5CEF" w:rsidP="000825FE">
            <w:pPr>
              <w:pStyle w:val="ListParagraph"/>
              <w:numPr>
                <w:ilvl w:val="0"/>
                <w:numId w:val="15"/>
              </w:numPr>
              <w:spacing w:after="20" w:line="276" w:lineRule="auto"/>
              <w:ind w:left="391" w:right="653"/>
              <w:rPr>
                <w:sz w:val="22"/>
              </w:rPr>
            </w:pPr>
            <w:r w:rsidRPr="002F5CEF">
              <w:rPr>
                <w:sz w:val="22"/>
              </w:rPr>
              <w:t>Student and instructor will wear nitrile gloves at all times during on-hands training session and be instructed not to touch face with gloves.</w:t>
            </w:r>
          </w:p>
          <w:p w14:paraId="36AA0C60" w14:textId="3F0E15D2" w:rsidR="002F5CEF" w:rsidRPr="002F5CEF" w:rsidRDefault="002F5CEF" w:rsidP="00D65BC9">
            <w:pPr>
              <w:pStyle w:val="ListParagraph"/>
              <w:numPr>
                <w:ilvl w:val="0"/>
                <w:numId w:val="15"/>
              </w:numPr>
              <w:spacing w:after="20" w:line="276" w:lineRule="auto"/>
              <w:ind w:left="391" w:right="653"/>
              <w:rPr>
                <w:sz w:val="22"/>
              </w:rPr>
            </w:pPr>
            <w:r w:rsidRPr="002F5CEF">
              <w:rPr>
                <w:sz w:val="22"/>
              </w:rPr>
              <w:t xml:space="preserve">Student and Instructor will use Radio or Cell phone in speaker mode </w:t>
            </w:r>
            <w:r w:rsidRPr="002F5CEF">
              <w:rPr>
                <w:sz w:val="22"/>
                <w:highlight w:val="yellow"/>
              </w:rPr>
              <w:t>(limited exception to Cell Phone Policy for training use only)</w:t>
            </w:r>
            <w:r w:rsidR="00D65BC9">
              <w:rPr>
                <w:sz w:val="22"/>
              </w:rPr>
              <w:t xml:space="preserve"> if necessary</w:t>
            </w:r>
            <w:r w:rsidRPr="002F5CEF">
              <w:rPr>
                <w:sz w:val="22"/>
              </w:rPr>
              <w:t xml:space="preserve"> to provide instructions to student and maintain social distancing of 6 feet at all times.</w:t>
            </w:r>
          </w:p>
        </w:tc>
      </w:tr>
      <w:tr w:rsidR="002F5CEF" w14:paraId="25F476F5" w14:textId="77777777" w:rsidTr="7BE5C434">
        <w:trPr>
          <w:trHeight w:val="2587"/>
        </w:trPr>
        <w:tc>
          <w:tcPr>
            <w:tcW w:w="4321" w:type="dxa"/>
            <w:tcBorders>
              <w:top w:val="single" w:sz="6" w:space="0" w:color="000000" w:themeColor="text1"/>
              <w:left w:val="double" w:sz="6" w:space="0" w:color="000000" w:themeColor="text1"/>
              <w:bottom w:val="double" w:sz="6" w:space="0" w:color="000000" w:themeColor="text1"/>
              <w:right w:val="single" w:sz="6" w:space="0" w:color="000000" w:themeColor="text1"/>
            </w:tcBorders>
            <w:vAlign w:val="center"/>
          </w:tcPr>
          <w:p w14:paraId="41FE1A75" w14:textId="60A70739" w:rsidR="002F5CEF" w:rsidRPr="000825FE" w:rsidRDefault="000825FE" w:rsidP="000825FE">
            <w:pPr>
              <w:pStyle w:val="ListParagraph"/>
              <w:spacing w:line="246" w:lineRule="auto"/>
              <w:ind w:left="465" w:right="-90" w:firstLine="0"/>
              <w:rPr>
                <w:b/>
                <w:sz w:val="22"/>
              </w:rPr>
            </w:pPr>
            <w:r w:rsidRPr="000825FE">
              <w:rPr>
                <w:sz w:val="22"/>
              </w:rPr>
              <w:lastRenderedPageBreak/>
              <w:t xml:space="preserve">Cleaning of Equipment between use </w:t>
            </w:r>
          </w:p>
        </w:tc>
        <w:tc>
          <w:tcPr>
            <w:tcW w:w="2859" w:type="dxa"/>
            <w:tcBorders>
              <w:top w:val="single" w:sz="6" w:space="0" w:color="000000" w:themeColor="text1"/>
              <w:left w:val="single" w:sz="6" w:space="0" w:color="000000" w:themeColor="text1"/>
              <w:bottom w:val="double" w:sz="6" w:space="0" w:color="000000" w:themeColor="text1"/>
              <w:right w:val="single" w:sz="6" w:space="0" w:color="000000" w:themeColor="text1"/>
            </w:tcBorders>
            <w:vAlign w:val="center"/>
          </w:tcPr>
          <w:p w14:paraId="78911960" w14:textId="77777777" w:rsidR="000825FE" w:rsidRPr="001F659B" w:rsidRDefault="000825FE" w:rsidP="000825FE">
            <w:pPr>
              <w:spacing w:after="31"/>
              <w:ind w:left="106" w:firstLine="90"/>
              <w:jc w:val="both"/>
              <w:rPr>
                <w:sz w:val="22"/>
              </w:rPr>
            </w:pPr>
            <w:r w:rsidRPr="001F659B">
              <w:rPr>
                <w:sz w:val="22"/>
              </w:rPr>
              <w:t>COVID-19 Exposure</w:t>
            </w:r>
          </w:p>
          <w:p w14:paraId="4C49DD42" w14:textId="71876139" w:rsidR="002F5CEF" w:rsidRPr="001F659B" w:rsidRDefault="000825FE" w:rsidP="000825FE">
            <w:pPr>
              <w:ind w:left="286" w:firstLine="0"/>
              <w:rPr>
                <w:sz w:val="22"/>
              </w:rPr>
            </w:pPr>
            <w:r w:rsidRPr="001F659B">
              <w:rPr>
                <w:sz w:val="22"/>
              </w:rPr>
              <w:t>Exposure to cleaning chemical</w:t>
            </w:r>
          </w:p>
        </w:tc>
        <w:tc>
          <w:tcPr>
            <w:tcW w:w="7765" w:type="dxa"/>
            <w:gridSpan w:val="2"/>
            <w:tcBorders>
              <w:top w:val="single" w:sz="6" w:space="0" w:color="000000" w:themeColor="text1"/>
              <w:left w:val="single" w:sz="6" w:space="0" w:color="000000" w:themeColor="text1"/>
              <w:bottom w:val="double" w:sz="6" w:space="0" w:color="000000" w:themeColor="text1"/>
              <w:right w:val="double" w:sz="6" w:space="0" w:color="000000" w:themeColor="text1"/>
            </w:tcBorders>
            <w:vAlign w:val="center"/>
          </w:tcPr>
          <w:p w14:paraId="1D02C07A" w14:textId="63881789" w:rsidR="000825FE" w:rsidRPr="000825FE" w:rsidRDefault="000825FE" w:rsidP="00D65BC9">
            <w:pPr>
              <w:pStyle w:val="ListParagraph"/>
              <w:numPr>
                <w:ilvl w:val="0"/>
                <w:numId w:val="47"/>
              </w:numPr>
              <w:spacing w:after="20" w:line="276" w:lineRule="auto"/>
              <w:ind w:left="391" w:right="653"/>
              <w:rPr>
                <w:sz w:val="22"/>
                <w:highlight w:val="yellow"/>
              </w:rPr>
            </w:pPr>
            <w:r w:rsidRPr="000825FE">
              <w:rPr>
                <w:sz w:val="22"/>
              </w:rPr>
              <w:t>Recommend employee use their ow</w:t>
            </w:r>
            <w:r w:rsidR="00D65BC9">
              <w:rPr>
                <w:sz w:val="22"/>
              </w:rPr>
              <w:t>n vehicle to attach to trailer for trailering practice</w:t>
            </w:r>
            <w:r w:rsidRPr="000825FE">
              <w:rPr>
                <w:sz w:val="22"/>
              </w:rPr>
              <w:t xml:space="preserve">.  </w:t>
            </w:r>
            <w:r w:rsidRPr="000825FE">
              <w:rPr>
                <w:sz w:val="22"/>
                <w:highlight w:val="yellow"/>
              </w:rPr>
              <w:t>Note:  Cleaning would not be required on truck.  Cleaning of high touch points on trailer would need to be conducted.</w:t>
            </w:r>
          </w:p>
          <w:p w14:paraId="0D9EC816" w14:textId="77777777" w:rsidR="000825FE" w:rsidRPr="000825FE" w:rsidRDefault="000825FE" w:rsidP="00D65BC9">
            <w:pPr>
              <w:pStyle w:val="ListParagraph"/>
              <w:numPr>
                <w:ilvl w:val="0"/>
                <w:numId w:val="47"/>
              </w:numPr>
              <w:spacing w:after="20" w:line="276" w:lineRule="auto"/>
              <w:ind w:left="391" w:right="653"/>
              <w:rPr>
                <w:sz w:val="22"/>
              </w:rPr>
            </w:pPr>
            <w:r w:rsidRPr="000825FE">
              <w:rPr>
                <w:sz w:val="22"/>
              </w:rPr>
              <w:t>If equipment must be shared.  Operate equipment with window open to reduce the airborne level of virus in cab.  Allow cab to vent for 30 minutes prior to cleaning.</w:t>
            </w:r>
          </w:p>
          <w:p w14:paraId="2C707ED4" w14:textId="77777777" w:rsidR="00F86A30" w:rsidRPr="001F659B" w:rsidRDefault="00F86A30" w:rsidP="00D65BC9">
            <w:pPr>
              <w:pStyle w:val="ListParagraph"/>
              <w:numPr>
                <w:ilvl w:val="0"/>
                <w:numId w:val="47"/>
              </w:numPr>
              <w:spacing w:after="20" w:line="276" w:lineRule="auto"/>
              <w:ind w:left="391" w:right="541"/>
              <w:rPr>
                <w:sz w:val="22"/>
              </w:rPr>
            </w:pPr>
            <w:r>
              <w:rPr>
                <w:rStyle w:val="normaltextrun"/>
                <w:sz w:val="22"/>
              </w:rPr>
              <w:t>Instructor(s)</w:t>
            </w:r>
            <w:r w:rsidRPr="001F659B">
              <w:rPr>
                <w:sz w:val="22"/>
              </w:rPr>
              <w:t xml:space="preserve"> shall review SDS for disinfectant wipes or sprays.</w:t>
            </w:r>
          </w:p>
          <w:p w14:paraId="72BE46F5" w14:textId="77777777" w:rsidR="00F86A30" w:rsidRDefault="00F86A30" w:rsidP="00F86A30">
            <w:pPr>
              <w:pStyle w:val="ListParagraph"/>
              <w:numPr>
                <w:ilvl w:val="0"/>
                <w:numId w:val="47"/>
              </w:numPr>
              <w:spacing w:after="20" w:line="276" w:lineRule="auto"/>
              <w:ind w:right="653"/>
              <w:rPr>
                <w:sz w:val="22"/>
              </w:rPr>
            </w:pPr>
            <w:r>
              <w:rPr>
                <w:rStyle w:val="normaltextrun"/>
                <w:sz w:val="22"/>
              </w:rPr>
              <w:t>Instructor(s)</w:t>
            </w:r>
            <w:r w:rsidRPr="001F659B">
              <w:rPr>
                <w:sz w:val="22"/>
              </w:rPr>
              <w:t xml:space="preserve"> shall wear nitrile gloves to prevent skin exposure to chemical in wipes or sprays.</w:t>
            </w:r>
          </w:p>
          <w:p w14:paraId="08B50AD6" w14:textId="77777777" w:rsidR="00F86A30" w:rsidRPr="00DD25CA" w:rsidRDefault="00F86A30" w:rsidP="00F86A30">
            <w:pPr>
              <w:pStyle w:val="ListParagraph"/>
              <w:numPr>
                <w:ilvl w:val="0"/>
                <w:numId w:val="47"/>
              </w:numPr>
              <w:spacing w:line="276" w:lineRule="auto"/>
              <w:ind w:right="653"/>
              <w:textAlignment w:val="baseline"/>
              <w:rPr>
                <w:sz w:val="22"/>
              </w:rPr>
            </w:pPr>
            <w:r w:rsidRPr="00AA7B32">
              <w:rPr>
                <w:sz w:val="22"/>
              </w:rPr>
              <w:t xml:space="preserve">Instructor shall read instructions on packaging to ensure area remains wet per contact time listed on label.  </w:t>
            </w:r>
          </w:p>
          <w:p w14:paraId="246D6186" w14:textId="77777777" w:rsidR="00F86A30" w:rsidRPr="0097035D" w:rsidRDefault="00F86A30" w:rsidP="00F86A30">
            <w:pPr>
              <w:pStyle w:val="ListParagraph"/>
              <w:numPr>
                <w:ilvl w:val="0"/>
                <w:numId w:val="47"/>
              </w:numPr>
              <w:spacing w:after="20" w:line="276" w:lineRule="auto"/>
              <w:ind w:right="653"/>
              <w:rPr>
                <w:b/>
                <w:sz w:val="22"/>
              </w:rPr>
            </w:pPr>
            <w:r w:rsidRPr="0097035D">
              <w:rPr>
                <w:rStyle w:val="normaltextrun"/>
                <w:sz w:val="22"/>
              </w:rPr>
              <w:t>Instructor(s)</w:t>
            </w:r>
            <w:r w:rsidRPr="0097035D">
              <w:rPr>
                <w:sz w:val="22"/>
              </w:rPr>
              <w:t xml:space="preserve"> shall w</w:t>
            </w:r>
            <w:r>
              <w:rPr>
                <w:sz w:val="22"/>
              </w:rPr>
              <w:t xml:space="preserve">ipe down all high touch point in/on boat, trailer, vehicle </w:t>
            </w:r>
            <w:r w:rsidRPr="0097035D">
              <w:rPr>
                <w:sz w:val="22"/>
              </w:rPr>
              <w:t xml:space="preserve">(such as door, shifters, controllers, mirror, etc.)  </w:t>
            </w:r>
            <w:r w:rsidRPr="0097035D">
              <w:rPr>
                <w:b/>
                <w:sz w:val="22"/>
              </w:rPr>
              <w:t>Ensure areas that are cleaned are dry prior to using.</w:t>
            </w:r>
            <w:r>
              <w:rPr>
                <w:b/>
                <w:sz w:val="22"/>
              </w:rPr>
              <w:t xml:space="preserve"> </w:t>
            </w:r>
            <w:r w:rsidRPr="001C13AF">
              <w:rPr>
                <w:sz w:val="20"/>
                <w:szCs w:val="20"/>
              </w:rPr>
              <w:t>(</w:t>
            </w:r>
            <w:hyperlink r:id="rId21" w:history="1">
              <w:r w:rsidRPr="001C13AF">
                <w:rPr>
                  <w:rStyle w:val="Hyperlink"/>
                  <w:sz w:val="20"/>
                  <w:szCs w:val="20"/>
                </w:rPr>
                <w:t>Vehicle Cleaning Guide</w:t>
              </w:r>
            </w:hyperlink>
            <w:r>
              <w:rPr>
                <w:sz w:val="20"/>
                <w:szCs w:val="20"/>
              </w:rPr>
              <w:t>)</w:t>
            </w:r>
          </w:p>
          <w:p w14:paraId="13432AD9" w14:textId="77777777" w:rsidR="00F86A30" w:rsidRPr="001F659B" w:rsidRDefault="00F86A30" w:rsidP="00F86A30">
            <w:pPr>
              <w:pStyle w:val="ListParagraph"/>
              <w:numPr>
                <w:ilvl w:val="0"/>
                <w:numId w:val="47"/>
              </w:numPr>
              <w:spacing w:after="20" w:line="276" w:lineRule="auto"/>
              <w:ind w:right="653"/>
              <w:rPr>
                <w:sz w:val="22"/>
              </w:rPr>
            </w:pPr>
            <w:r w:rsidRPr="001F659B">
              <w:rPr>
                <w:sz w:val="22"/>
              </w:rPr>
              <w:t xml:space="preserve">After cleaning is complete, </w:t>
            </w:r>
            <w:r>
              <w:rPr>
                <w:rStyle w:val="normaltextrun"/>
                <w:sz w:val="22"/>
              </w:rPr>
              <w:t>Instructor(s)</w:t>
            </w:r>
            <w:r w:rsidRPr="001F659B">
              <w:rPr>
                <w:sz w:val="22"/>
              </w:rPr>
              <w:t xml:space="preserve"> shall dispose of wipes in trash. </w:t>
            </w:r>
            <w:r>
              <w:rPr>
                <w:rStyle w:val="normaltextrun"/>
                <w:sz w:val="22"/>
              </w:rPr>
              <w:t>Instructor(s)</w:t>
            </w:r>
            <w:r w:rsidRPr="001F659B">
              <w:rPr>
                <w:sz w:val="22"/>
              </w:rPr>
              <w:t xml:space="preserve"> shall remove gloves and dispose of gloves in trash. Train </w:t>
            </w:r>
            <w:r>
              <w:rPr>
                <w:rStyle w:val="normaltextrun"/>
                <w:sz w:val="22"/>
              </w:rPr>
              <w:t xml:space="preserve">Instructor(s) </w:t>
            </w:r>
            <w:r w:rsidRPr="001F659B">
              <w:rPr>
                <w:sz w:val="22"/>
              </w:rPr>
              <w:t>on proper technique in removing gloves.</w:t>
            </w:r>
          </w:p>
          <w:p w14:paraId="3A095CDD" w14:textId="77777777" w:rsidR="00F86A30" w:rsidRPr="00F86A30" w:rsidRDefault="00F86A30" w:rsidP="00F86A30">
            <w:pPr>
              <w:pStyle w:val="ListParagraph"/>
              <w:numPr>
                <w:ilvl w:val="0"/>
                <w:numId w:val="47"/>
              </w:numPr>
              <w:spacing w:after="20" w:line="276" w:lineRule="auto"/>
              <w:ind w:right="653"/>
              <w:rPr>
                <w:sz w:val="22"/>
              </w:rPr>
            </w:pPr>
            <w:r w:rsidRPr="00F86A30">
              <w:rPr>
                <w:rStyle w:val="normaltextrun"/>
                <w:sz w:val="22"/>
              </w:rPr>
              <w:t>Instructor(s)</w:t>
            </w:r>
            <w:r w:rsidRPr="00F86A30">
              <w:rPr>
                <w:sz w:val="22"/>
              </w:rPr>
              <w:t xml:space="preserve"> shall clean hands with 60% or greater alcohol </w:t>
            </w:r>
            <w:r w:rsidR="000825FE" w:rsidRPr="00F86A30">
              <w:rPr>
                <w:sz w:val="22"/>
              </w:rPr>
              <w:t xml:space="preserve">Instructor and students shall wash hands at the end of the day for at least 20 seconds.  </w:t>
            </w:r>
          </w:p>
          <w:p w14:paraId="766B721D" w14:textId="06D1CF46" w:rsidR="000825FE" w:rsidRPr="000825FE" w:rsidRDefault="000825FE" w:rsidP="00F86A30">
            <w:pPr>
              <w:pStyle w:val="ListParagraph"/>
              <w:numPr>
                <w:ilvl w:val="0"/>
                <w:numId w:val="47"/>
              </w:numPr>
              <w:spacing w:after="20" w:line="276" w:lineRule="auto"/>
              <w:ind w:right="653"/>
              <w:rPr>
                <w:sz w:val="22"/>
                <w:highlight w:val="yellow"/>
              </w:rPr>
            </w:pPr>
            <w:r w:rsidRPr="000825FE">
              <w:rPr>
                <w:sz w:val="22"/>
                <w:highlight w:val="yellow"/>
              </w:rPr>
              <w:t>Note:  Employees shall be encouraged to wash/sanitize hands frequently throughout the day.</w:t>
            </w:r>
          </w:p>
          <w:p w14:paraId="48BA1640" w14:textId="77777777" w:rsidR="002F5CEF" w:rsidRPr="001F659B" w:rsidRDefault="002F5CEF" w:rsidP="000825FE">
            <w:pPr>
              <w:pStyle w:val="ListParagraph"/>
              <w:spacing w:after="20" w:line="276" w:lineRule="auto"/>
              <w:ind w:left="391" w:right="653" w:firstLine="0"/>
              <w:rPr>
                <w:sz w:val="22"/>
              </w:rPr>
            </w:pPr>
          </w:p>
        </w:tc>
      </w:tr>
      <w:tr w:rsidR="00DD25CA" w14:paraId="230A6C23" w14:textId="77777777" w:rsidTr="7BE5C434">
        <w:trPr>
          <w:trHeight w:val="2587"/>
        </w:trPr>
        <w:tc>
          <w:tcPr>
            <w:tcW w:w="4321" w:type="dxa"/>
            <w:tcBorders>
              <w:top w:val="single" w:sz="6" w:space="0" w:color="000000" w:themeColor="text1"/>
              <w:left w:val="double" w:sz="6" w:space="0" w:color="000000" w:themeColor="text1"/>
              <w:bottom w:val="double" w:sz="6" w:space="0" w:color="000000" w:themeColor="text1"/>
              <w:right w:val="single" w:sz="6" w:space="0" w:color="000000" w:themeColor="text1"/>
            </w:tcBorders>
            <w:vAlign w:val="center"/>
          </w:tcPr>
          <w:p w14:paraId="6694A7E5" w14:textId="45231645" w:rsidR="00DD25CA" w:rsidRPr="001F659B" w:rsidRDefault="00DD25CA" w:rsidP="00DD25CA">
            <w:pPr>
              <w:tabs>
                <w:tab w:val="left" w:pos="158"/>
              </w:tabs>
              <w:spacing w:line="246" w:lineRule="auto"/>
              <w:ind w:left="195" w:right="-176" w:hanging="9"/>
              <w:rPr>
                <w:sz w:val="22"/>
              </w:rPr>
            </w:pPr>
            <w:r w:rsidRPr="001F659B">
              <w:rPr>
                <w:sz w:val="22"/>
              </w:rPr>
              <w:t>Refueling vehicle</w:t>
            </w:r>
          </w:p>
        </w:tc>
        <w:tc>
          <w:tcPr>
            <w:tcW w:w="2859" w:type="dxa"/>
            <w:tcBorders>
              <w:top w:val="single" w:sz="6" w:space="0" w:color="000000" w:themeColor="text1"/>
              <w:left w:val="single" w:sz="6" w:space="0" w:color="000000" w:themeColor="text1"/>
              <w:bottom w:val="double" w:sz="6" w:space="0" w:color="000000" w:themeColor="text1"/>
              <w:right w:val="single" w:sz="6" w:space="0" w:color="000000" w:themeColor="text1"/>
            </w:tcBorders>
            <w:vAlign w:val="center"/>
          </w:tcPr>
          <w:p w14:paraId="6FF9ECA8" w14:textId="1FA12EFF" w:rsidR="00DD25CA" w:rsidRPr="001F659B" w:rsidRDefault="00DD25CA" w:rsidP="00DD25CA">
            <w:pPr>
              <w:ind w:left="286" w:firstLine="0"/>
              <w:rPr>
                <w:sz w:val="22"/>
              </w:rPr>
            </w:pPr>
            <w:r w:rsidRPr="001F659B">
              <w:rPr>
                <w:sz w:val="22"/>
              </w:rPr>
              <w:t>Exposures to COVID 19 through touching contaminated surfaces</w:t>
            </w:r>
          </w:p>
        </w:tc>
        <w:tc>
          <w:tcPr>
            <w:tcW w:w="7765" w:type="dxa"/>
            <w:gridSpan w:val="2"/>
            <w:tcBorders>
              <w:top w:val="single" w:sz="6" w:space="0" w:color="000000" w:themeColor="text1"/>
              <w:left w:val="single" w:sz="6" w:space="0" w:color="000000" w:themeColor="text1"/>
              <w:bottom w:val="double" w:sz="6" w:space="0" w:color="000000" w:themeColor="text1"/>
              <w:right w:val="double" w:sz="6" w:space="0" w:color="000000" w:themeColor="text1"/>
            </w:tcBorders>
            <w:vAlign w:val="center"/>
          </w:tcPr>
          <w:p w14:paraId="6F4720E7" w14:textId="77777777" w:rsidR="00DD25CA" w:rsidRPr="001F659B" w:rsidRDefault="00DD25CA" w:rsidP="00DD25CA">
            <w:pPr>
              <w:pStyle w:val="ListParagraph"/>
              <w:numPr>
                <w:ilvl w:val="0"/>
                <w:numId w:val="15"/>
              </w:numPr>
              <w:spacing w:after="20" w:line="276" w:lineRule="auto"/>
              <w:ind w:left="391" w:right="653"/>
              <w:rPr>
                <w:sz w:val="22"/>
              </w:rPr>
            </w:pPr>
            <w:r w:rsidRPr="001F659B">
              <w:rPr>
                <w:sz w:val="22"/>
              </w:rPr>
              <w:t xml:space="preserve">Ensure vehicle fuel tank is full before traveling; if it can be done safely do not refuel until you return to the local area of the office to reduce the risk of spreading COVID-19 to other localities. </w:t>
            </w:r>
          </w:p>
          <w:p w14:paraId="48ED3C9D" w14:textId="503B24B5" w:rsidR="00DD25CA" w:rsidRPr="001F659B" w:rsidRDefault="00DD25CA" w:rsidP="00DD25CA">
            <w:pPr>
              <w:pStyle w:val="ListParagraph"/>
              <w:numPr>
                <w:ilvl w:val="0"/>
                <w:numId w:val="15"/>
              </w:numPr>
              <w:spacing w:after="20" w:line="276" w:lineRule="auto"/>
              <w:ind w:left="391" w:right="653"/>
              <w:rPr>
                <w:sz w:val="22"/>
              </w:rPr>
            </w:pPr>
            <w:r w:rsidRPr="001F659B">
              <w:rPr>
                <w:sz w:val="22"/>
              </w:rPr>
              <w:t xml:space="preserve">Wash hands prior to leaving vehicle. Wear disposable glove(s). Gloves are to be removed before re-entering vehicle and disposed of.  </w:t>
            </w:r>
          </w:p>
          <w:p w14:paraId="6B9112AA" w14:textId="04B22BE1" w:rsidR="00DD25CA" w:rsidRPr="001F659B" w:rsidRDefault="00DD25CA" w:rsidP="00DD25CA">
            <w:pPr>
              <w:pStyle w:val="ListParagraph"/>
              <w:numPr>
                <w:ilvl w:val="0"/>
                <w:numId w:val="15"/>
              </w:numPr>
              <w:spacing w:after="20" w:line="276" w:lineRule="auto"/>
              <w:ind w:left="391" w:right="653"/>
              <w:rPr>
                <w:sz w:val="22"/>
              </w:rPr>
            </w:pPr>
            <w:r w:rsidRPr="001F659B">
              <w:rPr>
                <w:sz w:val="22"/>
              </w:rPr>
              <w:t xml:space="preserve">Avoid entering station/store if possible; if you must enter a store, wear a </w:t>
            </w:r>
            <w:r>
              <w:rPr>
                <w:sz w:val="22"/>
              </w:rPr>
              <w:t xml:space="preserve">cloth </w:t>
            </w:r>
            <w:r w:rsidRPr="001F659B">
              <w:rPr>
                <w:sz w:val="22"/>
              </w:rPr>
              <w:t>face covering per CDC guidelines.</w:t>
            </w:r>
          </w:p>
          <w:p w14:paraId="164CFA95" w14:textId="77777777" w:rsidR="00DD25CA" w:rsidRDefault="00DD25CA" w:rsidP="00DD25CA">
            <w:pPr>
              <w:pStyle w:val="ListParagraph"/>
              <w:numPr>
                <w:ilvl w:val="0"/>
                <w:numId w:val="15"/>
              </w:numPr>
              <w:spacing w:after="20" w:line="276" w:lineRule="auto"/>
              <w:ind w:left="391" w:right="653"/>
              <w:rPr>
                <w:sz w:val="22"/>
              </w:rPr>
            </w:pPr>
            <w:r w:rsidRPr="001F659B">
              <w:rPr>
                <w:sz w:val="22"/>
              </w:rPr>
              <w:t>If not gloved, sanitize fuel pump and keypad prior to use and after.</w:t>
            </w:r>
          </w:p>
          <w:p w14:paraId="77187122" w14:textId="63F4EFE3" w:rsidR="00DD25CA" w:rsidRPr="001F659B" w:rsidRDefault="00DD25CA" w:rsidP="00DD25CA">
            <w:pPr>
              <w:pStyle w:val="ListParagraph"/>
              <w:numPr>
                <w:ilvl w:val="0"/>
                <w:numId w:val="15"/>
              </w:numPr>
              <w:spacing w:after="20" w:line="276" w:lineRule="auto"/>
              <w:ind w:left="391" w:right="653"/>
              <w:rPr>
                <w:sz w:val="22"/>
              </w:rPr>
            </w:pPr>
            <w:r w:rsidRPr="001F659B">
              <w:rPr>
                <w:sz w:val="22"/>
              </w:rPr>
              <w:t xml:space="preserve">Sanitize fuel card prior to and after use. </w:t>
            </w:r>
          </w:p>
          <w:p w14:paraId="78CE3B62" w14:textId="77777777" w:rsidR="00DD25CA" w:rsidRPr="001F659B" w:rsidRDefault="00DD25CA" w:rsidP="00DD25CA">
            <w:pPr>
              <w:pStyle w:val="ListParagraph"/>
              <w:numPr>
                <w:ilvl w:val="0"/>
                <w:numId w:val="15"/>
              </w:numPr>
              <w:spacing w:after="20" w:line="276" w:lineRule="auto"/>
              <w:ind w:left="391" w:right="653"/>
              <w:rPr>
                <w:sz w:val="22"/>
              </w:rPr>
            </w:pPr>
            <w:r w:rsidRPr="001F659B">
              <w:rPr>
                <w:sz w:val="22"/>
              </w:rPr>
              <w:lastRenderedPageBreak/>
              <w:t xml:space="preserve">Absent gloves, use paper towel to grab fuel dispenser handle; use paper towel to use keypad if possible. </w:t>
            </w:r>
          </w:p>
          <w:p w14:paraId="4CF1CD23" w14:textId="77777777" w:rsidR="00DD25CA" w:rsidRPr="001F659B" w:rsidRDefault="00DD25CA" w:rsidP="00DD25CA">
            <w:pPr>
              <w:pStyle w:val="ListParagraph"/>
              <w:numPr>
                <w:ilvl w:val="0"/>
                <w:numId w:val="15"/>
              </w:numPr>
              <w:spacing w:after="20" w:line="276" w:lineRule="auto"/>
              <w:ind w:left="391" w:right="653"/>
              <w:rPr>
                <w:sz w:val="22"/>
              </w:rPr>
            </w:pPr>
            <w:r w:rsidRPr="001F659B">
              <w:rPr>
                <w:sz w:val="22"/>
              </w:rPr>
              <w:t>Do not touch eyes, nose and mouth</w:t>
            </w:r>
          </w:p>
          <w:p w14:paraId="640D9A29" w14:textId="466FCD37" w:rsidR="00DD25CA" w:rsidRPr="001F659B" w:rsidRDefault="00DD25CA" w:rsidP="00DD25CA">
            <w:pPr>
              <w:pStyle w:val="ListParagraph"/>
              <w:numPr>
                <w:ilvl w:val="0"/>
                <w:numId w:val="15"/>
              </w:numPr>
              <w:spacing w:after="20" w:line="276" w:lineRule="auto"/>
              <w:ind w:left="391" w:right="653"/>
              <w:rPr>
                <w:sz w:val="22"/>
              </w:rPr>
            </w:pPr>
            <w:r w:rsidRPr="001F659B">
              <w:rPr>
                <w:sz w:val="22"/>
              </w:rPr>
              <w:t>Avoid other members of the public. Comply with CDC social distancing guidance</w:t>
            </w:r>
            <w:r>
              <w:rPr>
                <w:sz w:val="22"/>
              </w:rPr>
              <w:t xml:space="preserve"> of a minimum of 6 feet separation</w:t>
            </w:r>
            <w:r w:rsidRPr="001F659B">
              <w:rPr>
                <w:sz w:val="22"/>
              </w:rPr>
              <w:t xml:space="preserve">. </w:t>
            </w:r>
          </w:p>
          <w:p w14:paraId="4E09A2FE" w14:textId="77777777" w:rsidR="00DD25CA" w:rsidRPr="001F659B" w:rsidRDefault="00DD25CA" w:rsidP="00DD25CA">
            <w:pPr>
              <w:pStyle w:val="ListParagraph"/>
              <w:numPr>
                <w:ilvl w:val="0"/>
                <w:numId w:val="15"/>
              </w:numPr>
              <w:spacing w:after="20" w:line="276" w:lineRule="auto"/>
              <w:ind w:left="391" w:right="653"/>
              <w:rPr>
                <w:sz w:val="22"/>
              </w:rPr>
            </w:pPr>
            <w:r w:rsidRPr="001F659B">
              <w:rPr>
                <w:sz w:val="22"/>
              </w:rPr>
              <w:t>Employee shall clean hands with 60% or greater alcohol content hand sanitizer or with soap and water for 20 seconds.</w:t>
            </w:r>
          </w:p>
          <w:p w14:paraId="61F8DB85" w14:textId="1055FE4E" w:rsidR="00DD25CA" w:rsidRPr="001F659B" w:rsidRDefault="00DD25CA" w:rsidP="00DD25CA">
            <w:pPr>
              <w:pStyle w:val="ListParagraph"/>
              <w:spacing w:after="20" w:line="276" w:lineRule="auto"/>
              <w:ind w:right="653" w:firstLine="0"/>
              <w:rPr>
                <w:sz w:val="22"/>
              </w:rPr>
            </w:pPr>
          </w:p>
        </w:tc>
      </w:tr>
      <w:tr w:rsidR="00DD25CA" w14:paraId="26C262D8" w14:textId="77777777" w:rsidTr="7BE5C434">
        <w:trPr>
          <w:trHeight w:val="2587"/>
        </w:trPr>
        <w:tc>
          <w:tcPr>
            <w:tcW w:w="4321" w:type="dxa"/>
            <w:tcBorders>
              <w:top w:val="single" w:sz="6" w:space="0" w:color="000000" w:themeColor="text1"/>
              <w:left w:val="double" w:sz="6" w:space="0" w:color="000000" w:themeColor="text1"/>
              <w:bottom w:val="double" w:sz="6" w:space="0" w:color="000000" w:themeColor="text1"/>
              <w:right w:val="single" w:sz="6" w:space="0" w:color="000000" w:themeColor="text1"/>
            </w:tcBorders>
            <w:vAlign w:val="center"/>
          </w:tcPr>
          <w:p w14:paraId="316C9172" w14:textId="23D181BE" w:rsidR="00DD25CA" w:rsidRPr="001F659B" w:rsidRDefault="00DD25CA" w:rsidP="00DD25CA">
            <w:pPr>
              <w:tabs>
                <w:tab w:val="left" w:pos="158"/>
              </w:tabs>
              <w:spacing w:line="246" w:lineRule="auto"/>
              <w:ind w:left="195" w:right="-176" w:hanging="9"/>
              <w:rPr>
                <w:sz w:val="22"/>
              </w:rPr>
            </w:pPr>
            <w:r w:rsidRPr="001F659B">
              <w:rPr>
                <w:sz w:val="22"/>
              </w:rPr>
              <w:lastRenderedPageBreak/>
              <w:t>Meals, snacks, and</w:t>
            </w:r>
            <w:r w:rsidR="00820BAA">
              <w:rPr>
                <w:sz w:val="22"/>
              </w:rPr>
              <w:t xml:space="preserve"> beverages</w:t>
            </w:r>
          </w:p>
        </w:tc>
        <w:tc>
          <w:tcPr>
            <w:tcW w:w="2859" w:type="dxa"/>
            <w:tcBorders>
              <w:top w:val="single" w:sz="6" w:space="0" w:color="000000" w:themeColor="text1"/>
              <w:left w:val="single" w:sz="6" w:space="0" w:color="000000" w:themeColor="text1"/>
              <w:bottom w:val="double" w:sz="6" w:space="0" w:color="000000" w:themeColor="text1"/>
              <w:right w:val="single" w:sz="6" w:space="0" w:color="000000" w:themeColor="text1"/>
            </w:tcBorders>
            <w:vAlign w:val="center"/>
          </w:tcPr>
          <w:p w14:paraId="2D148FF7" w14:textId="6FB4064F" w:rsidR="00DD25CA" w:rsidRPr="001F659B" w:rsidRDefault="00DD25CA" w:rsidP="00DD25CA">
            <w:pPr>
              <w:ind w:left="286" w:firstLine="0"/>
              <w:rPr>
                <w:sz w:val="22"/>
              </w:rPr>
            </w:pPr>
            <w:r w:rsidRPr="001F659B">
              <w:rPr>
                <w:sz w:val="22"/>
              </w:rPr>
              <w:t>Exposures to COVID 19 through touching contaminated surfaces</w:t>
            </w:r>
          </w:p>
        </w:tc>
        <w:tc>
          <w:tcPr>
            <w:tcW w:w="7765" w:type="dxa"/>
            <w:gridSpan w:val="2"/>
            <w:tcBorders>
              <w:top w:val="single" w:sz="6" w:space="0" w:color="000000" w:themeColor="text1"/>
              <w:left w:val="single" w:sz="6" w:space="0" w:color="000000" w:themeColor="text1"/>
              <w:bottom w:val="double" w:sz="6" w:space="0" w:color="000000" w:themeColor="text1"/>
              <w:right w:val="double" w:sz="6" w:space="0" w:color="000000" w:themeColor="text1"/>
            </w:tcBorders>
            <w:vAlign w:val="center"/>
          </w:tcPr>
          <w:p w14:paraId="454800D7" w14:textId="7A266329" w:rsidR="00C70860" w:rsidRDefault="00C70860" w:rsidP="000825FE">
            <w:pPr>
              <w:pStyle w:val="ListParagraph"/>
              <w:numPr>
                <w:ilvl w:val="0"/>
                <w:numId w:val="7"/>
              </w:numPr>
              <w:spacing w:after="20" w:line="276" w:lineRule="auto"/>
              <w:ind w:left="391" w:right="653"/>
              <w:rPr>
                <w:sz w:val="22"/>
              </w:rPr>
            </w:pPr>
            <w:r>
              <w:rPr>
                <w:sz w:val="22"/>
              </w:rPr>
              <w:t>Lead instructor shall sent message about food and water.</w:t>
            </w:r>
          </w:p>
          <w:p w14:paraId="7458831C" w14:textId="6DD952BD" w:rsidR="00DD25CA" w:rsidRPr="001F659B" w:rsidRDefault="00DD25CA" w:rsidP="000825FE">
            <w:pPr>
              <w:pStyle w:val="ListParagraph"/>
              <w:numPr>
                <w:ilvl w:val="0"/>
                <w:numId w:val="7"/>
              </w:numPr>
              <w:spacing w:after="20" w:line="276" w:lineRule="auto"/>
              <w:ind w:left="391" w:right="653"/>
              <w:rPr>
                <w:sz w:val="22"/>
              </w:rPr>
            </w:pPr>
            <w:r w:rsidRPr="001F659B">
              <w:rPr>
                <w:sz w:val="22"/>
              </w:rPr>
              <w:t xml:space="preserve">Bring adequate water and food from home to ensure that there will be no need for stopping at store or restaurant while traveling to/from or at field work site. Consider possibility of delays or other unanticipated scenarios to ensure adequate food and water is brought from home. </w:t>
            </w:r>
          </w:p>
          <w:p w14:paraId="08E3D080" w14:textId="6D3896D4" w:rsidR="00DD25CA" w:rsidRPr="001F659B" w:rsidRDefault="00DD25CA" w:rsidP="000825FE">
            <w:pPr>
              <w:pStyle w:val="ListParagraph"/>
              <w:numPr>
                <w:ilvl w:val="0"/>
                <w:numId w:val="7"/>
              </w:numPr>
              <w:spacing w:after="20" w:line="276" w:lineRule="auto"/>
              <w:ind w:left="391" w:right="653"/>
              <w:rPr>
                <w:sz w:val="22"/>
              </w:rPr>
            </w:pPr>
            <w:r w:rsidRPr="001F659B">
              <w:rPr>
                <w:sz w:val="22"/>
              </w:rPr>
              <w:t>If home food not available recommend ready to eat meals/single served/pre-packaged</w:t>
            </w:r>
          </w:p>
        </w:tc>
      </w:tr>
      <w:tr w:rsidR="00DD25CA" w14:paraId="60AA2CA0" w14:textId="77777777" w:rsidTr="7BE5C434">
        <w:trPr>
          <w:trHeight w:val="2587"/>
        </w:trPr>
        <w:tc>
          <w:tcPr>
            <w:tcW w:w="4321" w:type="dxa"/>
            <w:tcBorders>
              <w:top w:val="single" w:sz="6" w:space="0" w:color="000000" w:themeColor="text1"/>
              <w:left w:val="double" w:sz="6" w:space="0" w:color="000000" w:themeColor="text1"/>
              <w:bottom w:val="double" w:sz="6" w:space="0" w:color="000000" w:themeColor="text1"/>
              <w:right w:val="single" w:sz="6" w:space="0" w:color="000000" w:themeColor="text1"/>
            </w:tcBorders>
          </w:tcPr>
          <w:p w14:paraId="636635D1" w14:textId="65E8436F" w:rsidR="00DD25CA" w:rsidRPr="001F659B" w:rsidRDefault="00DD25CA" w:rsidP="00DD25CA">
            <w:pPr>
              <w:pStyle w:val="NormalWeb"/>
              <w:spacing w:before="0" w:beforeAutospacing="0"/>
              <w:rPr>
                <w:rFonts w:ascii="Arial" w:hAnsi="Arial" w:cs="Arial"/>
                <w:color w:val="000000"/>
                <w:sz w:val="22"/>
                <w:szCs w:val="22"/>
              </w:rPr>
            </w:pPr>
            <w:r w:rsidRPr="001F659B">
              <w:rPr>
                <w:rFonts w:ascii="Arial" w:hAnsi="Arial" w:cs="Arial"/>
                <w:color w:val="000000"/>
                <w:sz w:val="22"/>
                <w:szCs w:val="22"/>
              </w:rPr>
              <w:t>Use of public restrooms, rest areas, or other public facilities.</w:t>
            </w:r>
          </w:p>
          <w:p w14:paraId="1DB5C63E" w14:textId="77777777" w:rsidR="00DD25CA" w:rsidRPr="001F659B" w:rsidRDefault="00DD25CA" w:rsidP="00DD25CA">
            <w:pPr>
              <w:pStyle w:val="NormalWeb"/>
              <w:spacing w:before="0" w:beforeAutospacing="0"/>
              <w:rPr>
                <w:rFonts w:ascii="Arial" w:hAnsi="Arial" w:cs="Arial"/>
                <w:sz w:val="22"/>
                <w:szCs w:val="22"/>
              </w:rPr>
            </w:pPr>
          </w:p>
        </w:tc>
        <w:tc>
          <w:tcPr>
            <w:tcW w:w="2859" w:type="dxa"/>
            <w:tcBorders>
              <w:top w:val="single" w:sz="6" w:space="0" w:color="000000" w:themeColor="text1"/>
              <w:left w:val="single" w:sz="6" w:space="0" w:color="000000" w:themeColor="text1"/>
              <w:bottom w:val="double" w:sz="6" w:space="0" w:color="000000" w:themeColor="text1"/>
              <w:right w:val="single" w:sz="6" w:space="0" w:color="000000" w:themeColor="text1"/>
            </w:tcBorders>
          </w:tcPr>
          <w:p w14:paraId="6182F464" w14:textId="00B6B27D" w:rsidR="00DD25CA" w:rsidRPr="001F659B" w:rsidRDefault="00DD25CA" w:rsidP="00DD25CA">
            <w:pPr>
              <w:ind w:left="286" w:hanging="270"/>
              <w:rPr>
                <w:sz w:val="22"/>
              </w:rPr>
            </w:pPr>
            <w:r w:rsidRPr="001F659B">
              <w:rPr>
                <w:sz w:val="22"/>
              </w:rPr>
              <w:t>Exposures to COVID 19 through touching contaminated surfaces</w:t>
            </w:r>
          </w:p>
        </w:tc>
        <w:tc>
          <w:tcPr>
            <w:tcW w:w="7765" w:type="dxa"/>
            <w:gridSpan w:val="2"/>
            <w:tcBorders>
              <w:top w:val="single" w:sz="6" w:space="0" w:color="000000" w:themeColor="text1"/>
              <w:left w:val="single" w:sz="6" w:space="0" w:color="000000" w:themeColor="text1"/>
              <w:bottom w:val="double" w:sz="6" w:space="0" w:color="000000" w:themeColor="text1"/>
              <w:right w:val="double" w:sz="6" w:space="0" w:color="000000" w:themeColor="text1"/>
            </w:tcBorders>
          </w:tcPr>
          <w:p w14:paraId="1FAD27CA" w14:textId="77777777" w:rsidR="00DD25CA" w:rsidRPr="001F659B" w:rsidRDefault="00DD25CA" w:rsidP="000825FE">
            <w:pPr>
              <w:pStyle w:val="ListParagraph"/>
              <w:numPr>
                <w:ilvl w:val="0"/>
                <w:numId w:val="7"/>
              </w:numPr>
              <w:spacing w:after="20" w:line="276" w:lineRule="auto"/>
              <w:ind w:left="391" w:right="653"/>
              <w:rPr>
                <w:sz w:val="22"/>
              </w:rPr>
            </w:pPr>
            <w:r w:rsidRPr="001F659B">
              <w:rPr>
                <w:sz w:val="22"/>
              </w:rPr>
              <w:t>Wash hands prior to leaving vehicle.</w:t>
            </w:r>
          </w:p>
          <w:p w14:paraId="47A17C80" w14:textId="7DD3EBAF" w:rsidR="00DD25CA" w:rsidRPr="001F659B" w:rsidRDefault="00DD25CA" w:rsidP="000825FE">
            <w:pPr>
              <w:pStyle w:val="ListParagraph"/>
              <w:numPr>
                <w:ilvl w:val="0"/>
                <w:numId w:val="7"/>
              </w:numPr>
              <w:spacing w:after="20" w:line="276" w:lineRule="auto"/>
              <w:ind w:left="391" w:right="653"/>
              <w:rPr>
                <w:sz w:val="22"/>
              </w:rPr>
            </w:pPr>
            <w:r w:rsidRPr="001F659B">
              <w:rPr>
                <w:sz w:val="22"/>
              </w:rPr>
              <w:t xml:space="preserve">When you must enter a facility, wear a </w:t>
            </w:r>
            <w:r>
              <w:rPr>
                <w:sz w:val="22"/>
              </w:rPr>
              <w:t xml:space="preserve">cloth </w:t>
            </w:r>
            <w:r w:rsidRPr="001F659B">
              <w:rPr>
                <w:sz w:val="22"/>
              </w:rPr>
              <w:t xml:space="preserve">face covering per CDC and gloves/use paper towel to grab door handles. </w:t>
            </w:r>
          </w:p>
          <w:p w14:paraId="2CD157A9" w14:textId="77777777" w:rsidR="00DD25CA" w:rsidRPr="001F659B" w:rsidRDefault="00DD25CA" w:rsidP="000825FE">
            <w:pPr>
              <w:pStyle w:val="ListParagraph"/>
              <w:numPr>
                <w:ilvl w:val="0"/>
                <w:numId w:val="7"/>
              </w:numPr>
              <w:spacing w:after="20" w:line="276" w:lineRule="auto"/>
              <w:ind w:left="391" w:right="653"/>
              <w:rPr>
                <w:sz w:val="22"/>
              </w:rPr>
            </w:pPr>
            <w:r w:rsidRPr="001F659B">
              <w:rPr>
                <w:sz w:val="22"/>
              </w:rPr>
              <w:t xml:space="preserve">Do not touch eyes, nose and mouth. </w:t>
            </w:r>
          </w:p>
          <w:p w14:paraId="7ACB3D6F" w14:textId="2F7BD53A" w:rsidR="00DD25CA" w:rsidRPr="001F659B" w:rsidRDefault="00DD25CA" w:rsidP="000825FE">
            <w:pPr>
              <w:pStyle w:val="ListParagraph"/>
              <w:numPr>
                <w:ilvl w:val="0"/>
                <w:numId w:val="7"/>
              </w:numPr>
              <w:spacing w:after="20" w:line="276" w:lineRule="auto"/>
              <w:ind w:left="391" w:right="653"/>
              <w:rPr>
                <w:sz w:val="22"/>
              </w:rPr>
            </w:pPr>
            <w:r w:rsidRPr="001F659B">
              <w:rPr>
                <w:sz w:val="22"/>
              </w:rPr>
              <w:t>Avoid other members of the public. Comply with CDC social distancing guidance</w:t>
            </w:r>
            <w:r>
              <w:rPr>
                <w:sz w:val="22"/>
              </w:rPr>
              <w:t xml:space="preserve"> of a minimum of 6 feet of separation.</w:t>
            </w:r>
            <w:r w:rsidRPr="001F659B">
              <w:rPr>
                <w:sz w:val="22"/>
              </w:rPr>
              <w:t xml:space="preserve"> </w:t>
            </w:r>
          </w:p>
          <w:p w14:paraId="77E67F2F" w14:textId="327C7D23" w:rsidR="00DD25CA" w:rsidRPr="001F659B" w:rsidRDefault="00DD25CA" w:rsidP="000825FE">
            <w:pPr>
              <w:pStyle w:val="ListParagraph"/>
              <w:numPr>
                <w:ilvl w:val="0"/>
                <w:numId w:val="7"/>
              </w:numPr>
              <w:spacing w:after="20" w:line="276" w:lineRule="auto"/>
              <w:ind w:left="391" w:right="653"/>
              <w:rPr>
                <w:sz w:val="22"/>
              </w:rPr>
            </w:pPr>
            <w:r w:rsidRPr="001F659B">
              <w:rPr>
                <w:sz w:val="22"/>
              </w:rPr>
              <w:t>Wash hands thoroughly after using restroom and after leaving facility.</w:t>
            </w:r>
          </w:p>
        </w:tc>
      </w:tr>
      <w:tr w:rsidR="00DD25CA" w14:paraId="0EDC2BD8" w14:textId="77777777" w:rsidTr="7BE5C434">
        <w:trPr>
          <w:trHeight w:val="1828"/>
        </w:trPr>
        <w:tc>
          <w:tcPr>
            <w:tcW w:w="4321" w:type="dxa"/>
            <w:tcBorders>
              <w:top w:val="single" w:sz="6" w:space="0" w:color="000000" w:themeColor="text1"/>
              <w:left w:val="double" w:sz="6" w:space="0" w:color="000000" w:themeColor="text1"/>
              <w:bottom w:val="double" w:sz="6" w:space="0" w:color="000000" w:themeColor="text1"/>
              <w:right w:val="single" w:sz="6" w:space="0" w:color="000000" w:themeColor="text1"/>
            </w:tcBorders>
          </w:tcPr>
          <w:p w14:paraId="16740C28" w14:textId="58D169A9" w:rsidR="00DD25CA" w:rsidRPr="001F659B" w:rsidRDefault="00DD25CA" w:rsidP="00DD25CA">
            <w:pPr>
              <w:pStyle w:val="NormalWeb"/>
              <w:rPr>
                <w:sz w:val="22"/>
              </w:rPr>
            </w:pPr>
            <w:r w:rsidRPr="001F659B">
              <w:rPr>
                <w:rFonts w:ascii="Arial" w:hAnsi="Arial" w:cs="Arial"/>
                <w:color w:val="000000"/>
                <w:sz w:val="22"/>
                <w:szCs w:val="22"/>
              </w:rPr>
              <w:t>Hazards identified,</w:t>
            </w:r>
            <w:r>
              <w:rPr>
                <w:rFonts w:ascii="Arial" w:hAnsi="Arial" w:cs="Arial"/>
                <w:color w:val="000000"/>
                <w:sz w:val="22"/>
                <w:szCs w:val="22"/>
              </w:rPr>
              <w:t xml:space="preserve"> </w:t>
            </w:r>
            <w:r w:rsidRPr="001F659B">
              <w:rPr>
                <w:rFonts w:ascii="Arial" w:hAnsi="Arial" w:cs="Arial"/>
                <w:color w:val="000000"/>
                <w:sz w:val="22"/>
                <w:szCs w:val="22"/>
              </w:rPr>
              <w:t>Unmitigated –</w:t>
            </w:r>
            <w:r>
              <w:rPr>
                <w:rFonts w:ascii="Arial" w:hAnsi="Arial" w:cs="Arial"/>
                <w:color w:val="000000"/>
                <w:sz w:val="22"/>
                <w:szCs w:val="22"/>
              </w:rPr>
              <w:t xml:space="preserve"> </w:t>
            </w:r>
            <w:r w:rsidRPr="001F659B">
              <w:rPr>
                <w:rFonts w:ascii="Arial" w:hAnsi="Arial" w:cs="Arial"/>
                <w:color w:val="000000"/>
                <w:sz w:val="22"/>
                <w:szCs w:val="22"/>
              </w:rPr>
              <w:t>Unabated</w:t>
            </w:r>
          </w:p>
        </w:tc>
        <w:tc>
          <w:tcPr>
            <w:tcW w:w="2859" w:type="dxa"/>
            <w:tcBorders>
              <w:top w:val="single" w:sz="6" w:space="0" w:color="000000" w:themeColor="text1"/>
              <w:left w:val="single" w:sz="6" w:space="0" w:color="000000" w:themeColor="text1"/>
              <w:bottom w:val="double" w:sz="6" w:space="0" w:color="000000" w:themeColor="text1"/>
              <w:right w:val="single" w:sz="6" w:space="0" w:color="000000" w:themeColor="text1"/>
            </w:tcBorders>
          </w:tcPr>
          <w:p w14:paraId="7D030A68" w14:textId="13ABDEF6" w:rsidR="00DD25CA" w:rsidRPr="00587F23" w:rsidRDefault="00DD25CA" w:rsidP="00DD25CA">
            <w:pPr>
              <w:spacing w:after="31"/>
              <w:rPr>
                <w:sz w:val="22"/>
              </w:rPr>
            </w:pPr>
            <w:r w:rsidRPr="00587F23">
              <w:rPr>
                <w:sz w:val="22"/>
              </w:rPr>
              <w:t>High risk and/or Imminent danger Hazard</w:t>
            </w:r>
          </w:p>
        </w:tc>
        <w:tc>
          <w:tcPr>
            <w:tcW w:w="7765" w:type="dxa"/>
            <w:gridSpan w:val="2"/>
            <w:tcBorders>
              <w:top w:val="single" w:sz="6" w:space="0" w:color="000000" w:themeColor="text1"/>
              <w:left w:val="single" w:sz="6" w:space="0" w:color="000000" w:themeColor="text1"/>
              <w:bottom w:val="double" w:sz="6" w:space="0" w:color="000000" w:themeColor="text1"/>
              <w:right w:val="double" w:sz="6" w:space="0" w:color="000000" w:themeColor="text1"/>
            </w:tcBorders>
          </w:tcPr>
          <w:p w14:paraId="78B33A9A" w14:textId="7285CC0B" w:rsidR="00DD25CA" w:rsidRPr="001F659B" w:rsidRDefault="00477A10" w:rsidP="00D65BC9">
            <w:pPr>
              <w:pStyle w:val="ListParagraph"/>
              <w:numPr>
                <w:ilvl w:val="0"/>
                <w:numId w:val="7"/>
              </w:numPr>
              <w:spacing w:after="20" w:line="276" w:lineRule="auto"/>
              <w:ind w:left="391" w:right="653"/>
              <w:rPr>
                <w:sz w:val="22"/>
              </w:rPr>
            </w:pPr>
            <w:r>
              <w:rPr>
                <w:sz w:val="22"/>
              </w:rPr>
              <w:t>Instructors and students h</w:t>
            </w:r>
            <w:r w:rsidR="00DD25CA" w:rsidRPr="001F659B">
              <w:rPr>
                <w:sz w:val="22"/>
              </w:rPr>
              <w:t>ave an obligation to ensure their personal safety and the</w:t>
            </w:r>
            <w:r w:rsidR="00D65BC9">
              <w:rPr>
                <w:sz w:val="22"/>
              </w:rPr>
              <w:t xml:space="preserve"> safety of those they work with (follow risk assessment guidance).  </w:t>
            </w:r>
            <w:r w:rsidR="00DD25CA" w:rsidRPr="001F659B">
              <w:rPr>
                <w:sz w:val="22"/>
              </w:rPr>
              <w:t xml:space="preserve"> If during the course of </w:t>
            </w:r>
            <w:r>
              <w:rPr>
                <w:sz w:val="22"/>
              </w:rPr>
              <w:t>training</w:t>
            </w:r>
            <w:r w:rsidR="00DD25CA" w:rsidRPr="001F659B">
              <w:rPr>
                <w:sz w:val="22"/>
              </w:rPr>
              <w:t xml:space="preserve">, you believe an imminent danger develops; you shall immediately stop work, notify your </w:t>
            </w:r>
            <w:r w:rsidR="00D65BC9">
              <w:rPr>
                <w:sz w:val="22"/>
              </w:rPr>
              <w:t>instructor, responsible contact, and when necessary your supervisor</w:t>
            </w:r>
            <w:r w:rsidR="00DD25CA" w:rsidRPr="001F659B">
              <w:rPr>
                <w:sz w:val="22"/>
              </w:rPr>
              <w:t xml:space="preserve">, and </w:t>
            </w:r>
            <w:r w:rsidR="00D65BC9">
              <w:rPr>
                <w:sz w:val="22"/>
              </w:rPr>
              <w:t xml:space="preserve">do </w:t>
            </w:r>
            <w:r w:rsidR="00DD25CA" w:rsidRPr="001F659B">
              <w:rPr>
                <w:sz w:val="22"/>
              </w:rPr>
              <w:t>not resume work until corrective actions or a review is conducted.</w:t>
            </w:r>
          </w:p>
        </w:tc>
      </w:tr>
      <w:tr w:rsidR="00DD25CA" w14:paraId="4234A4F8" w14:textId="77777777" w:rsidTr="7BE5C434">
        <w:trPr>
          <w:trHeight w:val="2587"/>
        </w:trPr>
        <w:tc>
          <w:tcPr>
            <w:tcW w:w="4321" w:type="dxa"/>
            <w:tcBorders>
              <w:top w:val="single" w:sz="6" w:space="0" w:color="000000" w:themeColor="text1"/>
              <w:left w:val="double" w:sz="6" w:space="0" w:color="000000" w:themeColor="text1"/>
              <w:bottom w:val="double" w:sz="6" w:space="0" w:color="000000" w:themeColor="text1"/>
              <w:right w:val="single" w:sz="6" w:space="0" w:color="000000" w:themeColor="text1"/>
            </w:tcBorders>
          </w:tcPr>
          <w:p w14:paraId="1BBB0E92" w14:textId="51BAA86B" w:rsidR="00DD25CA" w:rsidRPr="00587F23" w:rsidRDefault="00DD25CA" w:rsidP="00DD25CA">
            <w:pPr>
              <w:spacing w:line="246" w:lineRule="auto"/>
              <w:ind w:right="-90"/>
              <w:rPr>
                <w:sz w:val="22"/>
              </w:rPr>
            </w:pPr>
            <w:r w:rsidRPr="00587F23">
              <w:rPr>
                <w:sz w:val="22"/>
              </w:rPr>
              <w:lastRenderedPageBreak/>
              <w:t>Cleaning of Equipment at end of day.</w:t>
            </w:r>
          </w:p>
          <w:p w14:paraId="439089CC" w14:textId="77777777" w:rsidR="00DD25CA" w:rsidRPr="001F659B" w:rsidRDefault="00DD25CA" w:rsidP="00DD25CA">
            <w:pPr>
              <w:tabs>
                <w:tab w:val="left" w:pos="158"/>
              </w:tabs>
              <w:spacing w:line="246" w:lineRule="auto"/>
              <w:ind w:left="195" w:right="-176" w:hanging="9"/>
              <w:rPr>
                <w:sz w:val="22"/>
              </w:rPr>
            </w:pPr>
          </w:p>
        </w:tc>
        <w:tc>
          <w:tcPr>
            <w:tcW w:w="2859" w:type="dxa"/>
            <w:tcBorders>
              <w:top w:val="single" w:sz="6" w:space="0" w:color="000000" w:themeColor="text1"/>
              <w:left w:val="single" w:sz="6" w:space="0" w:color="000000" w:themeColor="text1"/>
              <w:bottom w:val="double" w:sz="6" w:space="0" w:color="000000" w:themeColor="text1"/>
              <w:right w:val="single" w:sz="6" w:space="0" w:color="000000" w:themeColor="text1"/>
            </w:tcBorders>
          </w:tcPr>
          <w:p w14:paraId="3FCE9809" w14:textId="77777777" w:rsidR="00DD25CA" w:rsidRPr="00323FFE" w:rsidRDefault="00DD25CA" w:rsidP="00DD25CA">
            <w:pPr>
              <w:spacing w:after="31"/>
              <w:rPr>
                <w:sz w:val="22"/>
              </w:rPr>
            </w:pPr>
            <w:r w:rsidRPr="00323FFE">
              <w:rPr>
                <w:sz w:val="22"/>
              </w:rPr>
              <w:t>Covid-19 Exposure</w:t>
            </w:r>
          </w:p>
          <w:p w14:paraId="73AB7718" w14:textId="77777777" w:rsidR="00DD25CA" w:rsidRPr="00323FFE" w:rsidRDefault="00DD25CA" w:rsidP="00DD25CA">
            <w:pPr>
              <w:spacing w:after="31"/>
              <w:rPr>
                <w:sz w:val="22"/>
              </w:rPr>
            </w:pPr>
            <w:r w:rsidRPr="00323FFE">
              <w:rPr>
                <w:sz w:val="22"/>
              </w:rPr>
              <w:t>Exposure to cleaning chemical</w:t>
            </w:r>
          </w:p>
          <w:p w14:paraId="1B0338F8" w14:textId="77777777" w:rsidR="00DD25CA" w:rsidRPr="001F659B" w:rsidRDefault="00DD25CA" w:rsidP="00DD25CA">
            <w:pPr>
              <w:ind w:left="286" w:hanging="270"/>
              <w:rPr>
                <w:sz w:val="22"/>
              </w:rPr>
            </w:pPr>
          </w:p>
        </w:tc>
        <w:tc>
          <w:tcPr>
            <w:tcW w:w="7765" w:type="dxa"/>
            <w:gridSpan w:val="2"/>
            <w:tcBorders>
              <w:top w:val="single" w:sz="6" w:space="0" w:color="000000" w:themeColor="text1"/>
              <w:left w:val="single" w:sz="6" w:space="0" w:color="000000" w:themeColor="text1"/>
              <w:bottom w:val="double" w:sz="6" w:space="0" w:color="000000" w:themeColor="text1"/>
              <w:right w:val="double" w:sz="6" w:space="0" w:color="000000" w:themeColor="text1"/>
            </w:tcBorders>
          </w:tcPr>
          <w:p w14:paraId="092547A3" w14:textId="50675143" w:rsidR="00DD25CA" w:rsidRPr="001F659B" w:rsidRDefault="00477A10" w:rsidP="000825FE">
            <w:pPr>
              <w:pStyle w:val="ListParagraph"/>
              <w:numPr>
                <w:ilvl w:val="0"/>
                <w:numId w:val="7"/>
              </w:numPr>
              <w:spacing w:after="20" w:line="276" w:lineRule="auto"/>
              <w:ind w:left="391" w:right="541"/>
              <w:rPr>
                <w:sz w:val="22"/>
              </w:rPr>
            </w:pPr>
            <w:r>
              <w:rPr>
                <w:sz w:val="22"/>
              </w:rPr>
              <w:t>Instructor(s)/Student(s)</w:t>
            </w:r>
            <w:r w:rsidR="00DD25CA" w:rsidRPr="001F659B">
              <w:rPr>
                <w:sz w:val="22"/>
              </w:rPr>
              <w:t xml:space="preserve"> shall review SDS for disinfectant wipes or sprays.</w:t>
            </w:r>
          </w:p>
          <w:p w14:paraId="7639EEE9" w14:textId="5593A66C" w:rsidR="00DD25CA" w:rsidRPr="001F659B" w:rsidRDefault="00477A10" w:rsidP="000825FE">
            <w:pPr>
              <w:pStyle w:val="ListParagraph"/>
              <w:numPr>
                <w:ilvl w:val="0"/>
                <w:numId w:val="7"/>
              </w:numPr>
              <w:spacing w:after="20" w:line="276" w:lineRule="auto"/>
              <w:ind w:left="391" w:right="653"/>
              <w:rPr>
                <w:sz w:val="22"/>
              </w:rPr>
            </w:pPr>
            <w:r>
              <w:rPr>
                <w:sz w:val="22"/>
              </w:rPr>
              <w:t>Instructor(s)/Student(s)</w:t>
            </w:r>
            <w:r w:rsidR="00DD25CA" w:rsidRPr="001F659B">
              <w:rPr>
                <w:sz w:val="22"/>
              </w:rPr>
              <w:t xml:space="preserve"> shall wear nitrile gloves to prevent skin exposure to chemical in wipes or sprays.</w:t>
            </w:r>
          </w:p>
          <w:p w14:paraId="316F2781" w14:textId="77777777" w:rsidR="00F86A30" w:rsidRPr="001F659B" w:rsidRDefault="00477A10" w:rsidP="00F86A30">
            <w:pPr>
              <w:pStyle w:val="ListParagraph"/>
              <w:numPr>
                <w:ilvl w:val="0"/>
                <w:numId w:val="42"/>
              </w:numPr>
              <w:spacing w:after="20" w:line="276" w:lineRule="auto"/>
              <w:ind w:left="391" w:right="541"/>
              <w:rPr>
                <w:sz w:val="22"/>
              </w:rPr>
            </w:pPr>
            <w:r>
              <w:rPr>
                <w:sz w:val="22"/>
              </w:rPr>
              <w:t>Instructor(s)/Student(s)</w:t>
            </w:r>
            <w:r w:rsidR="00DD25CA" w:rsidRPr="001F659B">
              <w:rPr>
                <w:sz w:val="22"/>
              </w:rPr>
              <w:t xml:space="preserve"> shall wipe down all high touch point areas in vehicle and boat with disinfecting wipes or sprays at the beginning of day.  </w:t>
            </w:r>
            <w:r>
              <w:rPr>
                <w:sz w:val="22"/>
              </w:rPr>
              <w:t>Instructor(s)/Student(s)</w:t>
            </w:r>
            <w:r w:rsidRPr="001F659B">
              <w:rPr>
                <w:sz w:val="22"/>
              </w:rPr>
              <w:t xml:space="preserve"> </w:t>
            </w:r>
            <w:r w:rsidR="00DD25CA" w:rsidRPr="001F659B">
              <w:rPr>
                <w:sz w:val="22"/>
              </w:rPr>
              <w:t xml:space="preserve">shall read instructions on packaging to ensure areas remain wet per contact time listed on label.  </w:t>
            </w:r>
            <w:r w:rsidR="00DD25CA" w:rsidRPr="001F659B">
              <w:rPr>
                <w:b/>
                <w:sz w:val="22"/>
              </w:rPr>
              <w:t>Ensure areas that are cleaned are dry prior to using.</w:t>
            </w:r>
            <w:r w:rsidR="00F86A30">
              <w:rPr>
                <w:b/>
                <w:sz w:val="22"/>
              </w:rPr>
              <w:t xml:space="preserve"> </w:t>
            </w:r>
            <w:r w:rsidR="00F86A30">
              <w:rPr>
                <w:rStyle w:val="normaltextrun"/>
                <w:sz w:val="22"/>
              </w:rPr>
              <w:t>Instructor(s)</w:t>
            </w:r>
            <w:r w:rsidR="00F86A30" w:rsidRPr="001F659B">
              <w:rPr>
                <w:sz w:val="22"/>
              </w:rPr>
              <w:t xml:space="preserve"> shall review SDS for disinfectant wipes or sprays.</w:t>
            </w:r>
          </w:p>
          <w:p w14:paraId="104B3F41" w14:textId="77777777" w:rsidR="00F86A30" w:rsidRDefault="00F86A30" w:rsidP="00F86A30">
            <w:pPr>
              <w:pStyle w:val="ListParagraph"/>
              <w:numPr>
                <w:ilvl w:val="0"/>
                <w:numId w:val="42"/>
              </w:numPr>
              <w:spacing w:after="20" w:line="276" w:lineRule="auto"/>
              <w:ind w:left="391" w:right="653"/>
              <w:rPr>
                <w:sz w:val="22"/>
              </w:rPr>
            </w:pPr>
            <w:r>
              <w:rPr>
                <w:rStyle w:val="normaltextrun"/>
                <w:sz w:val="22"/>
              </w:rPr>
              <w:t>Instructor(s)</w:t>
            </w:r>
            <w:r w:rsidRPr="001F659B">
              <w:rPr>
                <w:sz w:val="22"/>
              </w:rPr>
              <w:t xml:space="preserve"> shall wear nitrile gloves to prevent skin exposure to chemical in wipes or sprays.</w:t>
            </w:r>
          </w:p>
          <w:p w14:paraId="31C66DB7" w14:textId="77777777" w:rsidR="00F86A30" w:rsidRPr="00DD25CA" w:rsidRDefault="00F86A30" w:rsidP="00F86A30">
            <w:pPr>
              <w:pStyle w:val="ListParagraph"/>
              <w:numPr>
                <w:ilvl w:val="0"/>
                <w:numId w:val="42"/>
              </w:numPr>
              <w:spacing w:line="276" w:lineRule="auto"/>
              <w:ind w:left="391" w:right="653"/>
              <w:textAlignment w:val="baseline"/>
              <w:rPr>
                <w:sz w:val="22"/>
              </w:rPr>
            </w:pPr>
            <w:r w:rsidRPr="00AA7B32">
              <w:rPr>
                <w:sz w:val="22"/>
              </w:rPr>
              <w:t xml:space="preserve">Instructor shall read instructions on packaging to ensure area remains wet per contact time listed on label.  </w:t>
            </w:r>
          </w:p>
          <w:p w14:paraId="246BDBCD" w14:textId="24992FFF" w:rsidR="00F86A30" w:rsidRPr="0097035D" w:rsidRDefault="00F86A30" w:rsidP="00F86A30">
            <w:pPr>
              <w:pStyle w:val="ListParagraph"/>
              <w:numPr>
                <w:ilvl w:val="0"/>
                <w:numId w:val="42"/>
              </w:numPr>
              <w:spacing w:after="20" w:line="276" w:lineRule="auto"/>
              <w:ind w:left="391" w:right="653"/>
              <w:rPr>
                <w:b/>
                <w:sz w:val="22"/>
              </w:rPr>
            </w:pPr>
            <w:r w:rsidRPr="0097035D">
              <w:rPr>
                <w:rStyle w:val="normaltextrun"/>
                <w:sz w:val="22"/>
              </w:rPr>
              <w:t>Instructor(s)</w:t>
            </w:r>
            <w:r w:rsidRPr="0097035D">
              <w:rPr>
                <w:sz w:val="22"/>
              </w:rPr>
              <w:t xml:space="preserve"> shall w</w:t>
            </w:r>
            <w:r>
              <w:rPr>
                <w:sz w:val="22"/>
              </w:rPr>
              <w:t xml:space="preserve">ipe down all high touch point in/on boat, trailer, vehicle </w:t>
            </w:r>
            <w:r w:rsidRPr="0097035D">
              <w:rPr>
                <w:sz w:val="22"/>
              </w:rPr>
              <w:t xml:space="preserve">(such as door, shifters, controllers, mirror, etc.)  </w:t>
            </w:r>
            <w:r w:rsidRPr="0097035D">
              <w:rPr>
                <w:b/>
                <w:sz w:val="22"/>
              </w:rPr>
              <w:t>Ensure areas that are cleaned are dry prior to using.</w:t>
            </w:r>
            <w:r>
              <w:rPr>
                <w:b/>
                <w:sz w:val="22"/>
              </w:rPr>
              <w:t xml:space="preserve">  </w:t>
            </w:r>
            <w:r w:rsidRPr="001C13AF">
              <w:rPr>
                <w:sz w:val="20"/>
                <w:szCs w:val="20"/>
              </w:rPr>
              <w:t>(</w:t>
            </w:r>
            <w:hyperlink r:id="rId22" w:history="1">
              <w:r w:rsidRPr="001C13AF">
                <w:rPr>
                  <w:rStyle w:val="Hyperlink"/>
                  <w:sz w:val="20"/>
                  <w:szCs w:val="20"/>
                </w:rPr>
                <w:t>Vehicle Cleaning Guide</w:t>
              </w:r>
            </w:hyperlink>
            <w:r>
              <w:rPr>
                <w:sz w:val="20"/>
                <w:szCs w:val="20"/>
              </w:rPr>
              <w:t>)</w:t>
            </w:r>
          </w:p>
          <w:p w14:paraId="58DC048A" w14:textId="77777777" w:rsidR="00F86A30" w:rsidRPr="001F659B" w:rsidRDefault="00F86A30" w:rsidP="00F86A30">
            <w:pPr>
              <w:pStyle w:val="ListParagraph"/>
              <w:numPr>
                <w:ilvl w:val="0"/>
                <w:numId w:val="42"/>
              </w:numPr>
              <w:spacing w:after="20" w:line="276" w:lineRule="auto"/>
              <w:ind w:left="391" w:right="653"/>
              <w:rPr>
                <w:sz w:val="22"/>
              </w:rPr>
            </w:pPr>
            <w:r w:rsidRPr="001F659B">
              <w:rPr>
                <w:sz w:val="22"/>
              </w:rPr>
              <w:t xml:space="preserve">After cleaning is complete, </w:t>
            </w:r>
            <w:r>
              <w:rPr>
                <w:rStyle w:val="normaltextrun"/>
                <w:sz w:val="22"/>
              </w:rPr>
              <w:t>Instructor(s)</w:t>
            </w:r>
            <w:r w:rsidRPr="001F659B">
              <w:rPr>
                <w:sz w:val="22"/>
              </w:rPr>
              <w:t xml:space="preserve"> shall dispose of wipes in trash. </w:t>
            </w:r>
            <w:r>
              <w:rPr>
                <w:rStyle w:val="normaltextrun"/>
                <w:sz w:val="22"/>
              </w:rPr>
              <w:t>Instructor(s)</w:t>
            </w:r>
            <w:r w:rsidRPr="001F659B">
              <w:rPr>
                <w:sz w:val="22"/>
              </w:rPr>
              <w:t xml:space="preserve"> shall remove gloves and dispose of gloves in trash. Train </w:t>
            </w:r>
            <w:r>
              <w:rPr>
                <w:rStyle w:val="normaltextrun"/>
                <w:sz w:val="22"/>
              </w:rPr>
              <w:t xml:space="preserve">Instructor(s) </w:t>
            </w:r>
            <w:r w:rsidRPr="001F659B">
              <w:rPr>
                <w:sz w:val="22"/>
              </w:rPr>
              <w:t>on proper technique in removing gloves.</w:t>
            </w:r>
          </w:p>
          <w:p w14:paraId="278F516A" w14:textId="0BA6FD66" w:rsidR="00DD25CA" w:rsidRPr="001F659B" w:rsidRDefault="00F86A30" w:rsidP="00F86A30">
            <w:pPr>
              <w:pStyle w:val="ListParagraph"/>
              <w:numPr>
                <w:ilvl w:val="0"/>
                <w:numId w:val="7"/>
              </w:numPr>
              <w:spacing w:after="20" w:line="276" w:lineRule="auto"/>
              <w:ind w:left="391" w:right="653"/>
              <w:rPr>
                <w:b/>
                <w:sz w:val="22"/>
              </w:rPr>
            </w:pPr>
            <w:r>
              <w:rPr>
                <w:rStyle w:val="normaltextrun"/>
                <w:sz w:val="22"/>
              </w:rPr>
              <w:t>Instructor(s)</w:t>
            </w:r>
            <w:r w:rsidRPr="001F659B">
              <w:rPr>
                <w:sz w:val="22"/>
              </w:rPr>
              <w:t xml:space="preserve"> shall clean hands with 60% or greater alcohol</w:t>
            </w:r>
          </w:p>
          <w:p w14:paraId="40331138" w14:textId="08DFE41A" w:rsidR="00DD25CA" w:rsidRPr="001F659B" w:rsidRDefault="00DD25CA" w:rsidP="000825FE">
            <w:pPr>
              <w:pStyle w:val="ListParagraph"/>
              <w:numPr>
                <w:ilvl w:val="0"/>
                <w:numId w:val="7"/>
              </w:numPr>
              <w:spacing w:after="20" w:line="276" w:lineRule="auto"/>
              <w:ind w:left="391" w:right="653"/>
              <w:rPr>
                <w:sz w:val="22"/>
              </w:rPr>
            </w:pPr>
            <w:r w:rsidRPr="001F659B">
              <w:rPr>
                <w:sz w:val="22"/>
              </w:rPr>
              <w:t xml:space="preserve">After cleaning is complete, </w:t>
            </w:r>
            <w:r w:rsidR="00477A10">
              <w:rPr>
                <w:sz w:val="22"/>
              </w:rPr>
              <w:t>Instructor(s)/Student(s)</w:t>
            </w:r>
            <w:r w:rsidRPr="001F659B">
              <w:rPr>
                <w:sz w:val="22"/>
              </w:rPr>
              <w:t xml:space="preserve"> shall dispose of wipes in trash. </w:t>
            </w:r>
            <w:r w:rsidR="00477A10">
              <w:rPr>
                <w:sz w:val="22"/>
              </w:rPr>
              <w:t>Instructor(s)/Student(s)</w:t>
            </w:r>
            <w:r w:rsidRPr="001F659B">
              <w:rPr>
                <w:sz w:val="22"/>
              </w:rPr>
              <w:t xml:space="preserve"> shall remove gloves and dispose of gloves in trash. Train </w:t>
            </w:r>
            <w:r w:rsidR="00477A10">
              <w:rPr>
                <w:sz w:val="22"/>
              </w:rPr>
              <w:t>Instructor(s)/Student(s)</w:t>
            </w:r>
            <w:r w:rsidRPr="001F659B">
              <w:rPr>
                <w:sz w:val="22"/>
              </w:rPr>
              <w:t xml:space="preserve"> on proper technique in removing gloves.</w:t>
            </w:r>
          </w:p>
          <w:p w14:paraId="022876A7" w14:textId="2C19138E" w:rsidR="00DD25CA" w:rsidRDefault="00DD25CA" w:rsidP="000825FE">
            <w:pPr>
              <w:pStyle w:val="ListParagraph"/>
              <w:numPr>
                <w:ilvl w:val="0"/>
                <w:numId w:val="7"/>
              </w:numPr>
              <w:spacing w:after="20" w:line="276" w:lineRule="auto"/>
              <w:ind w:left="391" w:right="653"/>
              <w:rPr>
                <w:sz w:val="22"/>
              </w:rPr>
            </w:pPr>
            <w:r w:rsidRPr="001F659B">
              <w:rPr>
                <w:sz w:val="22"/>
              </w:rPr>
              <w:t>Employee shall clean hands with 60% or greater alcohol content hand sanitizer or with soap and water for 20 seconds.</w:t>
            </w:r>
          </w:p>
          <w:p w14:paraId="591005BA" w14:textId="77777777" w:rsidR="000825FE" w:rsidRPr="001F659B" w:rsidRDefault="000825FE" w:rsidP="000825FE">
            <w:pPr>
              <w:pStyle w:val="ListParagraph"/>
              <w:spacing w:after="20" w:line="276" w:lineRule="auto"/>
              <w:ind w:left="391" w:right="653" w:firstLine="0"/>
              <w:rPr>
                <w:sz w:val="22"/>
              </w:rPr>
            </w:pPr>
          </w:p>
          <w:p w14:paraId="19F27361" w14:textId="1BD26621" w:rsidR="00DD25CA" w:rsidRPr="00732F19" w:rsidRDefault="00DD25CA" w:rsidP="00DD25CA">
            <w:pPr>
              <w:spacing w:after="20" w:line="276" w:lineRule="auto"/>
              <w:ind w:right="653"/>
              <w:rPr>
                <w:sz w:val="22"/>
              </w:rPr>
            </w:pPr>
            <w:r w:rsidRPr="00732F19">
              <w:rPr>
                <w:sz w:val="22"/>
                <w:highlight w:val="yellow"/>
              </w:rPr>
              <w:t xml:space="preserve">Note:  </w:t>
            </w:r>
            <w:r w:rsidR="00477A10" w:rsidRPr="00732F19">
              <w:rPr>
                <w:sz w:val="22"/>
                <w:highlight w:val="yellow"/>
              </w:rPr>
              <w:t>Instructor(s)/Student(s)</w:t>
            </w:r>
            <w:r w:rsidRPr="00732F19">
              <w:rPr>
                <w:sz w:val="22"/>
                <w:highlight w:val="yellow"/>
              </w:rPr>
              <w:t xml:space="preserve"> shall be encouraged to wash/sanitize hands frequently throughout the day.</w:t>
            </w:r>
          </w:p>
          <w:p w14:paraId="65AD3E1C" w14:textId="77777777" w:rsidR="00DD25CA" w:rsidRPr="001F659B" w:rsidRDefault="00DD25CA" w:rsidP="00DD25CA">
            <w:pPr>
              <w:pStyle w:val="ListParagraph"/>
              <w:spacing w:after="20" w:line="276" w:lineRule="auto"/>
              <w:ind w:left="752" w:right="653" w:firstLine="0"/>
              <w:rPr>
                <w:sz w:val="22"/>
              </w:rPr>
            </w:pPr>
          </w:p>
        </w:tc>
      </w:tr>
      <w:tr w:rsidR="00DD25CA" w14:paraId="02AB43C4" w14:textId="77777777" w:rsidTr="7BE5C434">
        <w:trPr>
          <w:trHeight w:val="307"/>
        </w:trPr>
        <w:tc>
          <w:tcPr>
            <w:tcW w:w="4321" w:type="dxa"/>
            <w:tcBorders>
              <w:top w:val="single" w:sz="6" w:space="0" w:color="000000" w:themeColor="text1"/>
              <w:left w:val="double" w:sz="6" w:space="0" w:color="000000" w:themeColor="text1"/>
              <w:bottom w:val="double" w:sz="6" w:space="0" w:color="000000" w:themeColor="text1"/>
              <w:right w:val="single" w:sz="6" w:space="0" w:color="000000" w:themeColor="text1"/>
            </w:tcBorders>
          </w:tcPr>
          <w:p w14:paraId="0EB62B4B" w14:textId="77777777" w:rsidR="00DD25CA" w:rsidRPr="001F659B" w:rsidRDefault="00DD25CA" w:rsidP="00DD25CA">
            <w:pPr>
              <w:tabs>
                <w:tab w:val="left" w:pos="158"/>
              </w:tabs>
              <w:spacing w:line="246" w:lineRule="auto"/>
              <w:ind w:left="195" w:right="-176" w:hanging="9"/>
              <w:rPr>
                <w:sz w:val="22"/>
              </w:rPr>
            </w:pPr>
          </w:p>
          <w:p w14:paraId="5F317B20" w14:textId="5C1D2803" w:rsidR="00DD25CA" w:rsidRPr="001F659B" w:rsidRDefault="000825FE" w:rsidP="00DD25CA">
            <w:pPr>
              <w:tabs>
                <w:tab w:val="left" w:pos="158"/>
              </w:tabs>
              <w:spacing w:line="246" w:lineRule="auto"/>
              <w:ind w:left="195" w:right="-176" w:hanging="9"/>
              <w:rPr>
                <w:sz w:val="22"/>
              </w:rPr>
            </w:pPr>
            <w:r>
              <w:rPr>
                <w:sz w:val="22"/>
              </w:rPr>
              <w:t>Removing PPE at E</w:t>
            </w:r>
            <w:r w:rsidR="00DD25CA" w:rsidRPr="001F659B">
              <w:rPr>
                <w:sz w:val="22"/>
              </w:rPr>
              <w:t>nd of Day</w:t>
            </w:r>
          </w:p>
        </w:tc>
        <w:tc>
          <w:tcPr>
            <w:tcW w:w="2859" w:type="dxa"/>
            <w:tcBorders>
              <w:top w:val="single" w:sz="6" w:space="0" w:color="000000" w:themeColor="text1"/>
              <w:left w:val="single" w:sz="6" w:space="0" w:color="000000" w:themeColor="text1"/>
              <w:bottom w:val="double" w:sz="6" w:space="0" w:color="000000" w:themeColor="text1"/>
              <w:right w:val="single" w:sz="6" w:space="0" w:color="000000" w:themeColor="text1"/>
            </w:tcBorders>
          </w:tcPr>
          <w:p w14:paraId="084D59A3" w14:textId="2D83F2F5" w:rsidR="00DD25CA" w:rsidRPr="001F659B" w:rsidRDefault="00DD25CA" w:rsidP="00DD25CA">
            <w:pPr>
              <w:ind w:left="286" w:hanging="270"/>
              <w:rPr>
                <w:sz w:val="22"/>
              </w:rPr>
            </w:pPr>
          </w:p>
          <w:p w14:paraId="129F31FD" w14:textId="09EDA5E3" w:rsidR="00DD25CA" w:rsidRPr="001F659B" w:rsidRDefault="00DD25CA" w:rsidP="00DD25CA">
            <w:pPr>
              <w:spacing w:after="31"/>
              <w:ind w:left="0" w:firstLine="0"/>
              <w:rPr>
                <w:sz w:val="22"/>
              </w:rPr>
            </w:pPr>
            <w:r w:rsidRPr="001F659B">
              <w:rPr>
                <w:sz w:val="22"/>
              </w:rPr>
              <w:t xml:space="preserve">     COVID-19 Exposure</w:t>
            </w:r>
          </w:p>
          <w:p w14:paraId="4960F4B7" w14:textId="77777777" w:rsidR="00DD25CA" w:rsidRPr="001F659B" w:rsidRDefault="00DD25CA" w:rsidP="00DD25CA">
            <w:pPr>
              <w:tabs>
                <w:tab w:val="left" w:pos="1305"/>
              </w:tabs>
              <w:rPr>
                <w:sz w:val="22"/>
              </w:rPr>
            </w:pPr>
            <w:r w:rsidRPr="001F659B">
              <w:rPr>
                <w:sz w:val="22"/>
              </w:rPr>
              <w:t xml:space="preserve">     </w:t>
            </w:r>
          </w:p>
          <w:p w14:paraId="337E59A4" w14:textId="77777777" w:rsidR="00DD25CA" w:rsidRPr="001F659B" w:rsidRDefault="00DD25CA" w:rsidP="00DD25CA">
            <w:pPr>
              <w:tabs>
                <w:tab w:val="left" w:pos="1305"/>
              </w:tabs>
              <w:rPr>
                <w:sz w:val="22"/>
              </w:rPr>
            </w:pPr>
          </w:p>
          <w:p w14:paraId="4CC0CFD5" w14:textId="77777777" w:rsidR="00DD25CA" w:rsidRPr="001F659B" w:rsidRDefault="00DD25CA" w:rsidP="00DD25CA">
            <w:pPr>
              <w:tabs>
                <w:tab w:val="left" w:pos="1305"/>
              </w:tabs>
              <w:rPr>
                <w:sz w:val="22"/>
              </w:rPr>
            </w:pPr>
          </w:p>
          <w:p w14:paraId="2CC3AE68" w14:textId="77777777" w:rsidR="00DD25CA" w:rsidRPr="001F659B" w:rsidRDefault="00DD25CA" w:rsidP="00DD25CA">
            <w:pPr>
              <w:tabs>
                <w:tab w:val="left" w:pos="1305"/>
              </w:tabs>
              <w:rPr>
                <w:sz w:val="22"/>
              </w:rPr>
            </w:pPr>
          </w:p>
          <w:p w14:paraId="1815E417" w14:textId="77777777" w:rsidR="00DD25CA" w:rsidRPr="001F659B" w:rsidRDefault="00DD25CA" w:rsidP="00DD25CA">
            <w:pPr>
              <w:tabs>
                <w:tab w:val="left" w:pos="1305"/>
              </w:tabs>
              <w:rPr>
                <w:sz w:val="22"/>
              </w:rPr>
            </w:pPr>
          </w:p>
          <w:p w14:paraId="03851822" w14:textId="77777777" w:rsidR="00DD25CA" w:rsidRPr="001F659B" w:rsidRDefault="00DD25CA" w:rsidP="00DD25CA">
            <w:pPr>
              <w:tabs>
                <w:tab w:val="left" w:pos="1305"/>
              </w:tabs>
              <w:rPr>
                <w:sz w:val="22"/>
              </w:rPr>
            </w:pPr>
          </w:p>
          <w:p w14:paraId="0333CB3C" w14:textId="77777777" w:rsidR="00DD25CA" w:rsidRPr="001F659B" w:rsidRDefault="00DD25CA" w:rsidP="00DD25CA">
            <w:pPr>
              <w:tabs>
                <w:tab w:val="left" w:pos="1305"/>
              </w:tabs>
              <w:rPr>
                <w:sz w:val="22"/>
              </w:rPr>
            </w:pPr>
          </w:p>
          <w:p w14:paraId="5F7A6298" w14:textId="77777777" w:rsidR="00DD25CA" w:rsidRPr="001F659B" w:rsidRDefault="00DD25CA" w:rsidP="00DD25CA">
            <w:pPr>
              <w:tabs>
                <w:tab w:val="left" w:pos="1305"/>
              </w:tabs>
              <w:rPr>
                <w:sz w:val="22"/>
              </w:rPr>
            </w:pPr>
          </w:p>
          <w:p w14:paraId="33261FCA" w14:textId="77777777" w:rsidR="00DD25CA" w:rsidRPr="001F659B" w:rsidRDefault="00DD25CA" w:rsidP="00DD25CA">
            <w:pPr>
              <w:tabs>
                <w:tab w:val="left" w:pos="1305"/>
              </w:tabs>
              <w:rPr>
                <w:sz w:val="22"/>
              </w:rPr>
            </w:pPr>
          </w:p>
          <w:p w14:paraId="4FEE6D96" w14:textId="77777777" w:rsidR="00DD25CA" w:rsidRPr="001F659B" w:rsidRDefault="00DD25CA" w:rsidP="00DD25CA">
            <w:pPr>
              <w:tabs>
                <w:tab w:val="left" w:pos="1305"/>
              </w:tabs>
              <w:rPr>
                <w:sz w:val="22"/>
              </w:rPr>
            </w:pPr>
          </w:p>
          <w:p w14:paraId="4F41FC80" w14:textId="77777777" w:rsidR="00DD25CA" w:rsidRPr="001F659B" w:rsidRDefault="00DD25CA" w:rsidP="00DD25CA">
            <w:pPr>
              <w:tabs>
                <w:tab w:val="left" w:pos="1305"/>
              </w:tabs>
              <w:rPr>
                <w:sz w:val="22"/>
              </w:rPr>
            </w:pPr>
          </w:p>
          <w:p w14:paraId="2F06856A" w14:textId="77777777" w:rsidR="00DD25CA" w:rsidRPr="001F659B" w:rsidRDefault="00DD25CA" w:rsidP="00DD25CA">
            <w:pPr>
              <w:tabs>
                <w:tab w:val="left" w:pos="1305"/>
              </w:tabs>
              <w:rPr>
                <w:sz w:val="22"/>
              </w:rPr>
            </w:pPr>
          </w:p>
          <w:p w14:paraId="2CE7C1DB" w14:textId="77777777" w:rsidR="00DD25CA" w:rsidRPr="001F659B" w:rsidRDefault="00DD25CA" w:rsidP="00DD25CA">
            <w:pPr>
              <w:tabs>
                <w:tab w:val="left" w:pos="1305"/>
              </w:tabs>
              <w:rPr>
                <w:sz w:val="22"/>
              </w:rPr>
            </w:pPr>
          </w:p>
          <w:p w14:paraId="185B72D7" w14:textId="77777777" w:rsidR="00DD25CA" w:rsidRPr="001F659B" w:rsidRDefault="00DD25CA" w:rsidP="00DD25CA">
            <w:pPr>
              <w:tabs>
                <w:tab w:val="left" w:pos="1305"/>
              </w:tabs>
              <w:rPr>
                <w:sz w:val="22"/>
              </w:rPr>
            </w:pPr>
          </w:p>
          <w:p w14:paraId="56024A2A" w14:textId="77777777" w:rsidR="00DD25CA" w:rsidRPr="001F659B" w:rsidRDefault="00DD25CA" w:rsidP="00DD25CA">
            <w:pPr>
              <w:tabs>
                <w:tab w:val="left" w:pos="1305"/>
              </w:tabs>
              <w:rPr>
                <w:sz w:val="22"/>
              </w:rPr>
            </w:pPr>
          </w:p>
          <w:p w14:paraId="3A0C6F14" w14:textId="075153A3" w:rsidR="00DD25CA" w:rsidRPr="001F659B" w:rsidRDefault="00DD25CA" w:rsidP="00DD25CA">
            <w:pPr>
              <w:tabs>
                <w:tab w:val="left" w:pos="1305"/>
              </w:tabs>
              <w:rPr>
                <w:sz w:val="22"/>
              </w:rPr>
            </w:pPr>
          </w:p>
        </w:tc>
        <w:tc>
          <w:tcPr>
            <w:tcW w:w="7765" w:type="dxa"/>
            <w:gridSpan w:val="2"/>
            <w:tcBorders>
              <w:top w:val="single" w:sz="6" w:space="0" w:color="000000" w:themeColor="text1"/>
              <w:left w:val="single" w:sz="6" w:space="0" w:color="000000" w:themeColor="text1"/>
              <w:bottom w:val="double" w:sz="6" w:space="0" w:color="000000" w:themeColor="text1"/>
              <w:right w:val="double" w:sz="6" w:space="0" w:color="000000" w:themeColor="text1"/>
            </w:tcBorders>
          </w:tcPr>
          <w:p w14:paraId="6E53E2B8" w14:textId="28AB69A7" w:rsidR="00DD25CA" w:rsidRPr="001F659B" w:rsidRDefault="00477A10" w:rsidP="000825FE">
            <w:pPr>
              <w:pStyle w:val="ListParagraph"/>
              <w:numPr>
                <w:ilvl w:val="0"/>
                <w:numId w:val="7"/>
              </w:numPr>
              <w:spacing w:after="20" w:line="276" w:lineRule="auto"/>
              <w:ind w:left="391" w:right="653"/>
              <w:rPr>
                <w:b/>
                <w:bCs/>
                <w:sz w:val="22"/>
              </w:rPr>
            </w:pPr>
            <w:r>
              <w:rPr>
                <w:sz w:val="22"/>
              </w:rPr>
              <w:lastRenderedPageBreak/>
              <w:t>Instructor(s)/Student(s)</w:t>
            </w:r>
            <w:r w:rsidR="00DD25CA" w:rsidRPr="001F659B">
              <w:rPr>
                <w:sz w:val="22"/>
              </w:rPr>
              <w:t xml:space="preserve"> shall use proper technique to remove gloves to protect against potential exposure to COVID-19 on outside of gloves and dispose of gloves in trash.</w:t>
            </w:r>
          </w:p>
          <w:p w14:paraId="447B63F0" w14:textId="481B7FAE" w:rsidR="00DD25CA" w:rsidRPr="001F659B" w:rsidRDefault="00477A10" w:rsidP="000825FE">
            <w:pPr>
              <w:pStyle w:val="ListParagraph"/>
              <w:numPr>
                <w:ilvl w:val="0"/>
                <w:numId w:val="7"/>
              </w:numPr>
              <w:spacing w:after="20" w:line="276" w:lineRule="auto"/>
              <w:ind w:left="391" w:right="653"/>
              <w:rPr>
                <w:sz w:val="22"/>
              </w:rPr>
            </w:pPr>
            <w:r>
              <w:rPr>
                <w:sz w:val="22"/>
              </w:rPr>
              <w:lastRenderedPageBreak/>
              <w:t>Instructor(s)/Student(s)</w:t>
            </w:r>
            <w:r w:rsidR="00DD25CA" w:rsidRPr="001F659B">
              <w:rPr>
                <w:sz w:val="22"/>
              </w:rPr>
              <w:t xml:space="preserve"> shall clean hands with 60% or greater alcohol content hand sanitizer or with soap and water for 20 seconds.</w:t>
            </w:r>
          </w:p>
          <w:p w14:paraId="51F9636D" w14:textId="03ABB8B3" w:rsidR="00DD25CA" w:rsidRPr="001F659B" w:rsidRDefault="00477A10" w:rsidP="000825FE">
            <w:pPr>
              <w:pStyle w:val="ListParagraph"/>
              <w:numPr>
                <w:ilvl w:val="0"/>
                <w:numId w:val="7"/>
              </w:numPr>
              <w:spacing w:after="20" w:line="276" w:lineRule="auto"/>
              <w:ind w:left="391" w:right="653"/>
              <w:rPr>
                <w:sz w:val="22"/>
              </w:rPr>
            </w:pPr>
            <w:r>
              <w:rPr>
                <w:sz w:val="22"/>
              </w:rPr>
              <w:t>Instructor(s)/Student(s)</w:t>
            </w:r>
            <w:r w:rsidRPr="001F659B">
              <w:rPr>
                <w:sz w:val="22"/>
              </w:rPr>
              <w:t xml:space="preserve"> </w:t>
            </w:r>
            <w:r w:rsidR="00DD25CA" w:rsidRPr="001F659B">
              <w:rPr>
                <w:sz w:val="22"/>
              </w:rPr>
              <w:t xml:space="preserve">will remove </w:t>
            </w:r>
            <w:r w:rsidR="00DD25CA">
              <w:rPr>
                <w:sz w:val="22"/>
              </w:rPr>
              <w:t xml:space="preserve">cloth </w:t>
            </w:r>
            <w:r w:rsidR="00DD25CA" w:rsidRPr="001F659B">
              <w:rPr>
                <w:sz w:val="22"/>
              </w:rPr>
              <w:t xml:space="preserve">face </w:t>
            </w:r>
            <w:r w:rsidR="00DD25CA">
              <w:rPr>
                <w:sz w:val="22"/>
              </w:rPr>
              <w:t>covering</w:t>
            </w:r>
            <w:r w:rsidR="00DD25CA" w:rsidRPr="001F659B">
              <w:rPr>
                <w:sz w:val="22"/>
              </w:rPr>
              <w:t xml:space="preserve"> by using proper technique in removing </w:t>
            </w:r>
            <w:r w:rsidR="00C70860">
              <w:rPr>
                <w:sz w:val="22"/>
              </w:rPr>
              <w:t xml:space="preserve">cloth </w:t>
            </w:r>
            <w:r w:rsidR="00DD25CA" w:rsidRPr="001F659B">
              <w:rPr>
                <w:sz w:val="22"/>
              </w:rPr>
              <w:t xml:space="preserve">face </w:t>
            </w:r>
            <w:r w:rsidR="00C70860">
              <w:rPr>
                <w:sz w:val="22"/>
              </w:rPr>
              <w:t xml:space="preserve">covering </w:t>
            </w:r>
            <w:r w:rsidR="00DD25CA" w:rsidRPr="001F659B">
              <w:rPr>
                <w:sz w:val="22"/>
              </w:rPr>
              <w:t>by the straps and avoid touching</w:t>
            </w:r>
            <w:r w:rsidR="00DD25CA">
              <w:rPr>
                <w:sz w:val="22"/>
              </w:rPr>
              <w:t xml:space="preserve"> the front of cloth </w:t>
            </w:r>
            <w:r w:rsidR="00DD25CA" w:rsidRPr="001F659B">
              <w:rPr>
                <w:sz w:val="22"/>
              </w:rPr>
              <w:t xml:space="preserve">face </w:t>
            </w:r>
            <w:r w:rsidR="00DD25CA">
              <w:rPr>
                <w:sz w:val="22"/>
              </w:rPr>
              <w:t>covering</w:t>
            </w:r>
            <w:r w:rsidR="00DD25CA" w:rsidRPr="001F659B">
              <w:rPr>
                <w:sz w:val="22"/>
              </w:rPr>
              <w:t>.</w:t>
            </w:r>
          </w:p>
          <w:p w14:paraId="6AED7038" w14:textId="24ADB571" w:rsidR="00DD25CA" w:rsidRDefault="00477A10" w:rsidP="000825FE">
            <w:pPr>
              <w:pStyle w:val="ListParagraph"/>
              <w:numPr>
                <w:ilvl w:val="0"/>
                <w:numId w:val="7"/>
              </w:numPr>
              <w:spacing w:after="20" w:line="276" w:lineRule="auto"/>
              <w:ind w:left="391" w:right="653"/>
              <w:rPr>
                <w:sz w:val="22"/>
              </w:rPr>
            </w:pPr>
            <w:r>
              <w:rPr>
                <w:sz w:val="22"/>
              </w:rPr>
              <w:t>Instructor(s)/Student(s)</w:t>
            </w:r>
            <w:r w:rsidRPr="001F659B">
              <w:rPr>
                <w:sz w:val="22"/>
              </w:rPr>
              <w:t xml:space="preserve"> </w:t>
            </w:r>
            <w:r w:rsidR="00DD25CA" w:rsidRPr="001F659B">
              <w:rPr>
                <w:sz w:val="22"/>
              </w:rPr>
              <w:t xml:space="preserve">shall place face </w:t>
            </w:r>
            <w:r w:rsidR="00DD25CA">
              <w:rPr>
                <w:sz w:val="22"/>
              </w:rPr>
              <w:t xml:space="preserve">covering </w:t>
            </w:r>
            <w:r w:rsidR="00DD25CA" w:rsidRPr="001F659B">
              <w:rPr>
                <w:sz w:val="22"/>
              </w:rPr>
              <w:t xml:space="preserve">in plastic bag to be washed prior to re-use per CDC Guidance. </w:t>
            </w:r>
          </w:p>
          <w:p w14:paraId="3D069C86" w14:textId="35AE9192" w:rsidR="00542055" w:rsidRDefault="00542055" w:rsidP="00542055">
            <w:pPr>
              <w:pStyle w:val="ListParagraph"/>
              <w:numPr>
                <w:ilvl w:val="0"/>
                <w:numId w:val="7"/>
              </w:numPr>
              <w:spacing w:after="20" w:line="276" w:lineRule="auto"/>
              <w:ind w:left="391" w:right="653"/>
              <w:rPr>
                <w:sz w:val="22"/>
              </w:rPr>
            </w:pPr>
            <w:r>
              <w:rPr>
                <w:sz w:val="22"/>
              </w:rPr>
              <w:t xml:space="preserve">Instructors/students are encouraged to bring an extra uniform and change clothing prior to getting in their POV to return home.  Used clothing shall be placed in plastic bag to be transported home.  </w:t>
            </w:r>
          </w:p>
          <w:p w14:paraId="41AF8E28" w14:textId="77777777" w:rsidR="00542055" w:rsidRPr="001F659B" w:rsidRDefault="00542055" w:rsidP="00542055">
            <w:pPr>
              <w:pStyle w:val="ListParagraph"/>
              <w:numPr>
                <w:ilvl w:val="0"/>
                <w:numId w:val="7"/>
              </w:numPr>
              <w:spacing w:after="20" w:line="276" w:lineRule="auto"/>
              <w:ind w:left="391" w:right="653"/>
              <w:rPr>
                <w:sz w:val="22"/>
              </w:rPr>
            </w:pPr>
            <w:r>
              <w:rPr>
                <w:sz w:val="22"/>
              </w:rPr>
              <w:t xml:space="preserve">Instructors/students shall wash clothing per </w:t>
            </w:r>
            <w:hyperlink r:id="rId23" w:history="1">
              <w:r w:rsidRPr="00C6788B">
                <w:rPr>
                  <w:rStyle w:val="Hyperlink"/>
                  <w:sz w:val="22"/>
                </w:rPr>
                <w:t>CDC Guidelines for washing uniforms</w:t>
              </w:r>
            </w:hyperlink>
            <w:r>
              <w:rPr>
                <w:sz w:val="22"/>
              </w:rPr>
              <w:t>.</w:t>
            </w:r>
          </w:p>
          <w:p w14:paraId="4B0054E2" w14:textId="2B8A2E20" w:rsidR="00DD25CA" w:rsidRPr="001F659B" w:rsidRDefault="00DD25CA" w:rsidP="000825FE">
            <w:pPr>
              <w:pStyle w:val="ListParagraph"/>
              <w:numPr>
                <w:ilvl w:val="0"/>
                <w:numId w:val="7"/>
              </w:numPr>
              <w:spacing w:after="20" w:line="276" w:lineRule="auto"/>
              <w:ind w:left="391" w:right="653"/>
              <w:rPr>
                <w:b/>
                <w:bCs/>
                <w:sz w:val="22"/>
              </w:rPr>
            </w:pPr>
            <w:r w:rsidRPr="001F659B">
              <w:rPr>
                <w:b/>
                <w:bCs/>
                <w:sz w:val="22"/>
                <w:highlight w:val="yellow"/>
              </w:rPr>
              <w:t>Wash hands with soap and water for at least 20 seconds after disposal.</w:t>
            </w:r>
          </w:p>
          <w:p w14:paraId="1A7481FB" w14:textId="72F7AABC" w:rsidR="00DD25CA" w:rsidRPr="001F659B" w:rsidRDefault="00820BAA" w:rsidP="00DD25CA">
            <w:pPr>
              <w:spacing w:after="20" w:line="276" w:lineRule="auto"/>
              <w:ind w:left="196" w:right="653" w:hanging="164"/>
              <w:rPr>
                <w:sz w:val="22"/>
              </w:rPr>
            </w:pPr>
            <w:r>
              <w:rPr>
                <w:sz w:val="22"/>
              </w:rPr>
              <w:t>Add clothes removal</w:t>
            </w:r>
          </w:p>
        </w:tc>
      </w:tr>
    </w:tbl>
    <w:p w14:paraId="4C71F5E9" w14:textId="6C958EBE" w:rsidR="000F6475" w:rsidRDefault="00640795">
      <w:pPr>
        <w:ind w:left="-5"/>
      </w:pPr>
      <w:r>
        <w:lastRenderedPageBreak/>
        <w:t xml:space="preserve">                                                                                                                                                                                                                                                                                                                                                        </w:t>
      </w:r>
      <w:r w:rsidR="00816E53">
        <w:t xml:space="preserve">      </w:t>
      </w:r>
      <w:r>
        <w:t xml:space="preserve"> </w:t>
      </w:r>
    </w:p>
    <w:p w14:paraId="2310904A" w14:textId="432B105C" w:rsidR="000F6475" w:rsidRDefault="00605553" w:rsidP="00816E53">
      <w:pPr>
        <w:ind w:left="0" w:firstLine="0"/>
        <w:rPr>
          <w:rStyle w:val="Hyperlink"/>
          <w:sz w:val="18"/>
          <w:szCs w:val="18"/>
        </w:rPr>
      </w:pPr>
      <w:hyperlink r:id="rId24" w:history="1">
        <w:r w:rsidR="00640795" w:rsidRPr="00F9700A">
          <w:rPr>
            <w:rStyle w:val="Hyperlink"/>
            <w:sz w:val="18"/>
            <w:szCs w:val="18"/>
          </w:rPr>
          <w:t xml:space="preserve"> </w:t>
        </w:r>
        <w:r w:rsidR="00F9700A" w:rsidRPr="00F9700A">
          <w:rPr>
            <w:rStyle w:val="Hyperlink"/>
            <w:sz w:val="18"/>
            <w:szCs w:val="18"/>
          </w:rPr>
          <w:t>**CDC and DOI All Employee Resources</w:t>
        </w:r>
      </w:hyperlink>
    </w:p>
    <w:p w14:paraId="661F811F" w14:textId="77777777" w:rsidR="00323FFE" w:rsidRDefault="00323FFE" w:rsidP="00816E53">
      <w:pPr>
        <w:ind w:left="0" w:firstLine="0"/>
        <w:rPr>
          <w:rStyle w:val="Hyperlink"/>
          <w:sz w:val="18"/>
          <w:szCs w:val="18"/>
        </w:rPr>
      </w:pPr>
    </w:p>
    <w:p w14:paraId="04071692" w14:textId="660AB0BC" w:rsidR="00323FFE" w:rsidRPr="00F9700A" w:rsidRDefault="00605553" w:rsidP="00816E53">
      <w:pPr>
        <w:ind w:left="0" w:firstLine="0"/>
        <w:rPr>
          <w:sz w:val="18"/>
          <w:szCs w:val="18"/>
        </w:rPr>
      </w:pPr>
      <w:hyperlink r:id="rId25" w:tgtFrame="_blank" w:history="1">
        <w:r w:rsidR="00323FFE">
          <w:rPr>
            <w:rStyle w:val="normaltextrun"/>
            <w:color w:val="0563C1"/>
            <w:sz w:val="18"/>
            <w:szCs w:val="18"/>
            <w:u w:val="single"/>
            <w:shd w:val="clear" w:color="auto" w:fill="FFFFFF"/>
          </w:rPr>
          <w:t>Donning and Doffing Gloves Video</w:t>
        </w:r>
      </w:hyperlink>
      <w:r w:rsidR="00323FFE">
        <w:rPr>
          <w:rStyle w:val="normaltextrun"/>
          <w:sz w:val="18"/>
          <w:szCs w:val="18"/>
          <w:shd w:val="clear" w:color="auto" w:fill="FFFFFF"/>
        </w:rPr>
        <w:t> </w:t>
      </w:r>
      <w:r w:rsidR="00323FFE">
        <w:rPr>
          <w:rStyle w:val="eop"/>
          <w:sz w:val="18"/>
          <w:szCs w:val="18"/>
          <w:shd w:val="clear" w:color="auto" w:fill="FFFFFF"/>
        </w:rPr>
        <w:t> </w:t>
      </w:r>
    </w:p>
    <w:sectPr w:rsidR="00323FFE" w:rsidRPr="00F9700A" w:rsidSect="00003DF6">
      <w:footerReference w:type="default" r:id="rId26"/>
      <w:pgSz w:w="15845" w:h="12245" w:orient="landscape"/>
      <w:pgMar w:top="476" w:right="1110" w:bottom="450" w:left="45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0F0F9" w14:textId="77777777" w:rsidR="00605553" w:rsidRDefault="00605553" w:rsidP="00C524DB">
      <w:pPr>
        <w:spacing w:line="240" w:lineRule="auto"/>
      </w:pPr>
      <w:r>
        <w:separator/>
      </w:r>
    </w:p>
  </w:endnote>
  <w:endnote w:type="continuationSeparator" w:id="0">
    <w:p w14:paraId="5D5AD5A3" w14:textId="77777777" w:rsidR="00605553" w:rsidRDefault="00605553" w:rsidP="00C524DB">
      <w:pPr>
        <w:spacing w:line="240" w:lineRule="auto"/>
      </w:pPr>
      <w:r>
        <w:continuationSeparator/>
      </w:r>
    </w:p>
  </w:endnote>
  <w:endnote w:type="continuationNotice" w:id="1">
    <w:p w14:paraId="46349894" w14:textId="77777777" w:rsidR="00605553" w:rsidRDefault="006055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CD76A" w14:textId="77777777" w:rsidR="000F1212" w:rsidRDefault="000F1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422D7" w14:textId="77777777" w:rsidR="00605553" w:rsidRDefault="00605553" w:rsidP="00C524DB">
      <w:pPr>
        <w:spacing w:line="240" w:lineRule="auto"/>
      </w:pPr>
      <w:r>
        <w:separator/>
      </w:r>
    </w:p>
  </w:footnote>
  <w:footnote w:type="continuationSeparator" w:id="0">
    <w:p w14:paraId="5C7AB022" w14:textId="77777777" w:rsidR="00605553" w:rsidRDefault="00605553" w:rsidP="00C524DB">
      <w:pPr>
        <w:spacing w:line="240" w:lineRule="auto"/>
      </w:pPr>
      <w:r>
        <w:continuationSeparator/>
      </w:r>
    </w:p>
  </w:footnote>
  <w:footnote w:type="continuationNotice" w:id="1">
    <w:p w14:paraId="1A08AC24" w14:textId="77777777" w:rsidR="00605553" w:rsidRDefault="0060555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214"/>
    <w:multiLevelType w:val="hybridMultilevel"/>
    <w:tmpl w:val="A40A879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 w15:restartNumberingAfterBreak="0">
    <w:nsid w:val="04FF58B1"/>
    <w:multiLevelType w:val="hybridMultilevel"/>
    <w:tmpl w:val="72965A8A"/>
    <w:lvl w:ilvl="0" w:tplc="DC008CE8">
      <w:start w:val="6"/>
      <w:numFmt w:val="upperRoman"/>
      <w:lvlText w:val="%1."/>
      <w:lvlJc w:val="left"/>
      <w:pPr>
        <w:ind w:left="75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D450E"/>
    <w:multiLevelType w:val="hybridMultilevel"/>
    <w:tmpl w:val="EF289852"/>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 w15:restartNumberingAfterBreak="0">
    <w:nsid w:val="10886536"/>
    <w:multiLevelType w:val="hybridMultilevel"/>
    <w:tmpl w:val="156C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54844"/>
    <w:multiLevelType w:val="hybridMultilevel"/>
    <w:tmpl w:val="2ACEA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93730"/>
    <w:multiLevelType w:val="hybridMultilevel"/>
    <w:tmpl w:val="EE82ADD6"/>
    <w:lvl w:ilvl="0" w:tplc="01324D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76D7D"/>
    <w:multiLevelType w:val="hybridMultilevel"/>
    <w:tmpl w:val="27962E2E"/>
    <w:lvl w:ilvl="0" w:tplc="F830DFF4">
      <w:start w:val="5"/>
      <w:numFmt w:val="upperRoman"/>
      <w:lvlText w:val="%1."/>
      <w:lvlJc w:val="left"/>
      <w:pPr>
        <w:ind w:left="75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C01BA"/>
    <w:multiLevelType w:val="hybridMultilevel"/>
    <w:tmpl w:val="EF845B26"/>
    <w:lvl w:ilvl="0" w:tplc="2084B75E">
      <w:start w:val="3"/>
      <w:numFmt w:val="upperRoman"/>
      <w:lvlText w:val="%1."/>
      <w:lvlJc w:val="left"/>
      <w:pPr>
        <w:ind w:left="75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D51FB"/>
    <w:multiLevelType w:val="hybridMultilevel"/>
    <w:tmpl w:val="BDC6CB8C"/>
    <w:lvl w:ilvl="0" w:tplc="4810EE44">
      <w:start w:val="3"/>
      <w:numFmt w:val="upperRoman"/>
      <w:lvlText w:val="%1."/>
      <w:lvlJc w:val="left"/>
      <w:pPr>
        <w:ind w:left="75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D12E7"/>
    <w:multiLevelType w:val="hybridMultilevel"/>
    <w:tmpl w:val="AB4C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30881"/>
    <w:multiLevelType w:val="hybridMultilevel"/>
    <w:tmpl w:val="B770E308"/>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1" w15:restartNumberingAfterBreak="0">
    <w:nsid w:val="23291D5A"/>
    <w:multiLevelType w:val="hybridMultilevel"/>
    <w:tmpl w:val="CAB4DCE2"/>
    <w:lvl w:ilvl="0" w:tplc="BE46106E">
      <w:start w:val="1"/>
      <w:numFmt w:val="upperRoman"/>
      <w:lvlText w:val="%1."/>
      <w:lvlJc w:val="left"/>
      <w:pPr>
        <w:ind w:left="813" w:hanging="720"/>
      </w:pPr>
      <w:rPr>
        <w:rFonts w:hint="default"/>
      </w:r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abstractNum w:abstractNumId="12" w15:restartNumberingAfterBreak="0">
    <w:nsid w:val="23552BA6"/>
    <w:multiLevelType w:val="hybridMultilevel"/>
    <w:tmpl w:val="7C9CE432"/>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3" w15:restartNumberingAfterBreak="0">
    <w:nsid w:val="296A0B1B"/>
    <w:multiLevelType w:val="hybridMultilevel"/>
    <w:tmpl w:val="5C605420"/>
    <w:lvl w:ilvl="0" w:tplc="5A68AF02">
      <w:start w:val="5"/>
      <w:numFmt w:val="upperRoman"/>
      <w:lvlText w:val="%1."/>
      <w:lvlJc w:val="left"/>
      <w:pPr>
        <w:ind w:left="75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D49F5"/>
    <w:multiLevelType w:val="hybridMultilevel"/>
    <w:tmpl w:val="F4027984"/>
    <w:lvl w:ilvl="0" w:tplc="9D404F58">
      <w:start w:val="5"/>
      <w:numFmt w:val="upperRoman"/>
      <w:lvlText w:val="%1."/>
      <w:lvlJc w:val="left"/>
      <w:pPr>
        <w:ind w:left="75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6F7D86"/>
    <w:multiLevelType w:val="hybridMultilevel"/>
    <w:tmpl w:val="8B965A80"/>
    <w:lvl w:ilvl="0" w:tplc="D9D09DC0">
      <w:start w:val="7"/>
      <w:numFmt w:val="upperRoman"/>
      <w:lvlText w:val="%1."/>
      <w:lvlJc w:val="left"/>
      <w:pPr>
        <w:ind w:left="75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A6D20"/>
    <w:multiLevelType w:val="hybridMultilevel"/>
    <w:tmpl w:val="7BD65904"/>
    <w:lvl w:ilvl="0" w:tplc="4C7EF5A2">
      <w:start w:val="1"/>
      <w:numFmt w:val="bullet"/>
      <w:lvlText w:val=""/>
      <w:lvlJc w:val="left"/>
      <w:pPr>
        <w:ind w:left="720" w:hanging="360"/>
      </w:pPr>
      <w:rPr>
        <w:rFonts w:ascii="Symbol" w:hAnsi="Symbol" w:hint="default"/>
      </w:rPr>
    </w:lvl>
    <w:lvl w:ilvl="1" w:tplc="EEC214B4">
      <w:start w:val="1"/>
      <w:numFmt w:val="bullet"/>
      <w:lvlText w:val="o"/>
      <w:lvlJc w:val="left"/>
      <w:pPr>
        <w:ind w:left="1440" w:hanging="360"/>
      </w:pPr>
      <w:rPr>
        <w:rFonts w:ascii="Courier New" w:hAnsi="Courier New" w:hint="default"/>
      </w:rPr>
    </w:lvl>
    <w:lvl w:ilvl="2" w:tplc="927C2534">
      <w:start w:val="1"/>
      <w:numFmt w:val="bullet"/>
      <w:lvlText w:val=""/>
      <w:lvlJc w:val="left"/>
      <w:pPr>
        <w:ind w:left="2160" w:hanging="360"/>
      </w:pPr>
      <w:rPr>
        <w:rFonts w:ascii="Wingdings" w:hAnsi="Wingdings" w:hint="default"/>
      </w:rPr>
    </w:lvl>
    <w:lvl w:ilvl="3" w:tplc="AE7A2F68">
      <w:start w:val="1"/>
      <w:numFmt w:val="bullet"/>
      <w:lvlText w:val=""/>
      <w:lvlJc w:val="left"/>
      <w:pPr>
        <w:ind w:left="2880" w:hanging="360"/>
      </w:pPr>
      <w:rPr>
        <w:rFonts w:ascii="Symbol" w:hAnsi="Symbol" w:hint="default"/>
      </w:rPr>
    </w:lvl>
    <w:lvl w:ilvl="4" w:tplc="2708CD46">
      <w:start w:val="1"/>
      <w:numFmt w:val="bullet"/>
      <w:lvlText w:val="o"/>
      <w:lvlJc w:val="left"/>
      <w:pPr>
        <w:ind w:left="3600" w:hanging="360"/>
      </w:pPr>
      <w:rPr>
        <w:rFonts w:ascii="Courier New" w:hAnsi="Courier New" w:hint="default"/>
      </w:rPr>
    </w:lvl>
    <w:lvl w:ilvl="5" w:tplc="8D06A3A4">
      <w:start w:val="1"/>
      <w:numFmt w:val="bullet"/>
      <w:lvlText w:val=""/>
      <w:lvlJc w:val="left"/>
      <w:pPr>
        <w:ind w:left="4320" w:hanging="360"/>
      </w:pPr>
      <w:rPr>
        <w:rFonts w:ascii="Wingdings" w:hAnsi="Wingdings" w:hint="default"/>
      </w:rPr>
    </w:lvl>
    <w:lvl w:ilvl="6" w:tplc="66DC5F06">
      <w:start w:val="1"/>
      <w:numFmt w:val="bullet"/>
      <w:lvlText w:val=""/>
      <w:lvlJc w:val="left"/>
      <w:pPr>
        <w:ind w:left="5040" w:hanging="360"/>
      </w:pPr>
      <w:rPr>
        <w:rFonts w:ascii="Symbol" w:hAnsi="Symbol" w:hint="default"/>
      </w:rPr>
    </w:lvl>
    <w:lvl w:ilvl="7" w:tplc="C826D1D6">
      <w:start w:val="1"/>
      <w:numFmt w:val="bullet"/>
      <w:lvlText w:val="o"/>
      <w:lvlJc w:val="left"/>
      <w:pPr>
        <w:ind w:left="5760" w:hanging="360"/>
      </w:pPr>
      <w:rPr>
        <w:rFonts w:ascii="Courier New" w:hAnsi="Courier New" w:hint="default"/>
      </w:rPr>
    </w:lvl>
    <w:lvl w:ilvl="8" w:tplc="90C2F822">
      <w:start w:val="1"/>
      <w:numFmt w:val="bullet"/>
      <w:lvlText w:val=""/>
      <w:lvlJc w:val="left"/>
      <w:pPr>
        <w:ind w:left="6480" w:hanging="360"/>
      </w:pPr>
      <w:rPr>
        <w:rFonts w:ascii="Wingdings" w:hAnsi="Wingdings" w:hint="default"/>
      </w:rPr>
    </w:lvl>
  </w:abstractNum>
  <w:abstractNum w:abstractNumId="17" w15:restartNumberingAfterBreak="0">
    <w:nsid w:val="3D4D68D9"/>
    <w:multiLevelType w:val="hybridMultilevel"/>
    <w:tmpl w:val="DE2A7F38"/>
    <w:lvl w:ilvl="0" w:tplc="04090001">
      <w:start w:val="1"/>
      <w:numFmt w:val="bullet"/>
      <w:lvlText w:val=""/>
      <w:lvlJc w:val="left"/>
      <w:pPr>
        <w:ind w:left="720" w:hanging="360"/>
      </w:pPr>
      <w:rPr>
        <w:rFonts w:ascii="Symbol" w:hAnsi="Symbol" w:hint="default"/>
      </w:rPr>
    </w:lvl>
    <w:lvl w:ilvl="1" w:tplc="2C506E82">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A3B52"/>
    <w:multiLevelType w:val="hybridMultilevel"/>
    <w:tmpl w:val="D2A2315A"/>
    <w:lvl w:ilvl="0" w:tplc="23CCC372">
      <w:start w:val="4"/>
      <w:numFmt w:val="upperRoman"/>
      <w:lvlText w:val="%1."/>
      <w:lvlJc w:val="left"/>
      <w:pPr>
        <w:ind w:left="75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00378"/>
    <w:multiLevelType w:val="hybridMultilevel"/>
    <w:tmpl w:val="75407548"/>
    <w:lvl w:ilvl="0" w:tplc="61DCCE50">
      <w:start w:val="3"/>
      <w:numFmt w:val="upperRoman"/>
      <w:lvlText w:val="%1."/>
      <w:lvlJc w:val="left"/>
      <w:pPr>
        <w:ind w:left="75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428FB"/>
    <w:multiLevelType w:val="hybridMultilevel"/>
    <w:tmpl w:val="DAEAFE9E"/>
    <w:lvl w:ilvl="0" w:tplc="6BB8D074">
      <w:start w:val="4"/>
      <w:numFmt w:val="upperRoman"/>
      <w:lvlText w:val="%1."/>
      <w:lvlJc w:val="left"/>
      <w:pPr>
        <w:ind w:left="75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6241A2"/>
    <w:multiLevelType w:val="hybridMultilevel"/>
    <w:tmpl w:val="2BC80F58"/>
    <w:lvl w:ilvl="0" w:tplc="3EC813A8">
      <w:start w:val="4"/>
      <w:numFmt w:val="upperRoman"/>
      <w:lvlText w:val="%1."/>
      <w:lvlJc w:val="left"/>
      <w:pPr>
        <w:ind w:left="75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24FAF"/>
    <w:multiLevelType w:val="hybridMultilevel"/>
    <w:tmpl w:val="DC567024"/>
    <w:lvl w:ilvl="0" w:tplc="A65CC148">
      <w:start w:val="6"/>
      <w:numFmt w:val="upperRoman"/>
      <w:lvlText w:val="%1."/>
      <w:lvlJc w:val="left"/>
      <w:pPr>
        <w:ind w:left="75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5559B"/>
    <w:multiLevelType w:val="hybridMultilevel"/>
    <w:tmpl w:val="AF86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72773"/>
    <w:multiLevelType w:val="hybridMultilevel"/>
    <w:tmpl w:val="E9B2047E"/>
    <w:lvl w:ilvl="0" w:tplc="04090001">
      <w:start w:val="1"/>
      <w:numFmt w:val="bullet"/>
      <w:lvlText w:val=""/>
      <w:lvlJc w:val="left"/>
      <w:pPr>
        <w:ind w:left="752" w:hanging="360"/>
      </w:pPr>
      <w:rPr>
        <w:rFonts w:ascii="Symbol" w:hAnsi="Symbol" w:hint="default"/>
      </w:rPr>
    </w:lvl>
    <w:lvl w:ilvl="1" w:tplc="04090003">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5" w15:restartNumberingAfterBreak="0">
    <w:nsid w:val="49963563"/>
    <w:multiLevelType w:val="hybridMultilevel"/>
    <w:tmpl w:val="9F32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21158"/>
    <w:multiLevelType w:val="hybridMultilevel"/>
    <w:tmpl w:val="263AC9CA"/>
    <w:lvl w:ilvl="0" w:tplc="8C88B650">
      <w:start w:val="6"/>
      <w:numFmt w:val="upperRoman"/>
      <w:lvlText w:val="%1."/>
      <w:lvlJc w:val="left"/>
      <w:pPr>
        <w:ind w:left="75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C77979"/>
    <w:multiLevelType w:val="hybridMultilevel"/>
    <w:tmpl w:val="6F02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F43E13"/>
    <w:multiLevelType w:val="hybridMultilevel"/>
    <w:tmpl w:val="51464E56"/>
    <w:lvl w:ilvl="0" w:tplc="C6901108">
      <w:start w:val="7"/>
      <w:numFmt w:val="upperRoman"/>
      <w:lvlText w:val="%1."/>
      <w:lvlJc w:val="left"/>
      <w:pPr>
        <w:ind w:left="75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0A5511"/>
    <w:multiLevelType w:val="hybridMultilevel"/>
    <w:tmpl w:val="47284116"/>
    <w:lvl w:ilvl="0" w:tplc="A80EB824">
      <w:start w:val="4"/>
      <w:numFmt w:val="upperRoman"/>
      <w:lvlText w:val="%1."/>
      <w:lvlJc w:val="left"/>
      <w:pPr>
        <w:ind w:left="75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D40A5"/>
    <w:multiLevelType w:val="hybridMultilevel"/>
    <w:tmpl w:val="6CC4100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1" w15:restartNumberingAfterBreak="0">
    <w:nsid w:val="61681868"/>
    <w:multiLevelType w:val="hybridMultilevel"/>
    <w:tmpl w:val="291EC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EC166A"/>
    <w:multiLevelType w:val="hybridMultilevel"/>
    <w:tmpl w:val="3DCE5D02"/>
    <w:lvl w:ilvl="0" w:tplc="659C931A">
      <w:start w:val="2"/>
      <w:numFmt w:val="upperRoman"/>
      <w:lvlText w:val="%1."/>
      <w:lvlJc w:val="left"/>
      <w:pPr>
        <w:ind w:left="75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0E4B4A"/>
    <w:multiLevelType w:val="hybridMultilevel"/>
    <w:tmpl w:val="4D64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7924F2"/>
    <w:multiLevelType w:val="hybridMultilevel"/>
    <w:tmpl w:val="0D42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0035AE"/>
    <w:multiLevelType w:val="multilevel"/>
    <w:tmpl w:val="198C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876C1E"/>
    <w:multiLevelType w:val="hybridMultilevel"/>
    <w:tmpl w:val="8CC0035C"/>
    <w:lvl w:ilvl="0" w:tplc="9062864C">
      <w:start w:val="1"/>
      <w:numFmt w:val="upperRoman"/>
      <w:lvlText w:val="%1."/>
      <w:lvlJc w:val="left"/>
      <w:pPr>
        <w:ind w:left="752" w:hanging="72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37" w15:restartNumberingAfterBreak="0">
    <w:nsid w:val="6A32478F"/>
    <w:multiLevelType w:val="multilevel"/>
    <w:tmpl w:val="E668DD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5528A4"/>
    <w:multiLevelType w:val="hybridMultilevel"/>
    <w:tmpl w:val="C37E6418"/>
    <w:lvl w:ilvl="0" w:tplc="4BF0B12E">
      <w:start w:val="5"/>
      <w:numFmt w:val="upperRoman"/>
      <w:lvlText w:val="%1."/>
      <w:lvlJc w:val="left"/>
      <w:pPr>
        <w:ind w:left="75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126B3B"/>
    <w:multiLevelType w:val="hybridMultilevel"/>
    <w:tmpl w:val="231C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41AB4"/>
    <w:multiLevelType w:val="hybridMultilevel"/>
    <w:tmpl w:val="44AAB9E8"/>
    <w:lvl w:ilvl="0" w:tplc="A7DE6BF2">
      <w:start w:val="1"/>
      <w:numFmt w:val="bullet"/>
      <w:lvlText w:val=""/>
      <w:lvlJc w:val="left"/>
      <w:pPr>
        <w:ind w:left="720" w:hanging="360"/>
      </w:pPr>
      <w:rPr>
        <w:rFonts w:ascii="Symbol" w:hAnsi="Symbol" w:hint="default"/>
      </w:rPr>
    </w:lvl>
    <w:lvl w:ilvl="1" w:tplc="A4802FFA">
      <w:start w:val="1"/>
      <w:numFmt w:val="bullet"/>
      <w:lvlText w:val="o"/>
      <w:lvlJc w:val="left"/>
      <w:pPr>
        <w:ind w:left="1440" w:hanging="360"/>
      </w:pPr>
      <w:rPr>
        <w:rFonts w:ascii="Courier New" w:hAnsi="Courier New" w:hint="default"/>
      </w:rPr>
    </w:lvl>
    <w:lvl w:ilvl="2" w:tplc="FD52B5BE">
      <w:start w:val="1"/>
      <w:numFmt w:val="bullet"/>
      <w:lvlText w:val=""/>
      <w:lvlJc w:val="left"/>
      <w:pPr>
        <w:ind w:left="2160" w:hanging="360"/>
      </w:pPr>
      <w:rPr>
        <w:rFonts w:ascii="Wingdings" w:hAnsi="Wingdings" w:hint="default"/>
      </w:rPr>
    </w:lvl>
    <w:lvl w:ilvl="3" w:tplc="BFA83F8E">
      <w:start w:val="1"/>
      <w:numFmt w:val="bullet"/>
      <w:lvlText w:val=""/>
      <w:lvlJc w:val="left"/>
      <w:pPr>
        <w:ind w:left="2880" w:hanging="360"/>
      </w:pPr>
      <w:rPr>
        <w:rFonts w:ascii="Symbol" w:hAnsi="Symbol" w:hint="default"/>
      </w:rPr>
    </w:lvl>
    <w:lvl w:ilvl="4" w:tplc="9A26289E">
      <w:start w:val="1"/>
      <w:numFmt w:val="bullet"/>
      <w:lvlText w:val="o"/>
      <w:lvlJc w:val="left"/>
      <w:pPr>
        <w:ind w:left="3600" w:hanging="360"/>
      </w:pPr>
      <w:rPr>
        <w:rFonts w:ascii="Courier New" w:hAnsi="Courier New" w:hint="default"/>
      </w:rPr>
    </w:lvl>
    <w:lvl w:ilvl="5" w:tplc="89ECC448">
      <w:start w:val="1"/>
      <w:numFmt w:val="bullet"/>
      <w:lvlText w:val=""/>
      <w:lvlJc w:val="left"/>
      <w:pPr>
        <w:ind w:left="4320" w:hanging="360"/>
      </w:pPr>
      <w:rPr>
        <w:rFonts w:ascii="Wingdings" w:hAnsi="Wingdings" w:hint="default"/>
      </w:rPr>
    </w:lvl>
    <w:lvl w:ilvl="6" w:tplc="8E0493F8">
      <w:start w:val="1"/>
      <w:numFmt w:val="bullet"/>
      <w:lvlText w:val=""/>
      <w:lvlJc w:val="left"/>
      <w:pPr>
        <w:ind w:left="5040" w:hanging="360"/>
      </w:pPr>
      <w:rPr>
        <w:rFonts w:ascii="Symbol" w:hAnsi="Symbol" w:hint="default"/>
      </w:rPr>
    </w:lvl>
    <w:lvl w:ilvl="7" w:tplc="2F6A525E">
      <w:start w:val="1"/>
      <w:numFmt w:val="bullet"/>
      <w:lvlText w:val="o"/>
      <w:lvlJc w:val="left"/>
      <w:pPr>
        <w:ind w:left="5760" w:hanging="360"/>
      </w:pPr>
      <w:rPr>
        <w:rFonts w:ascii="Courier New" w:hAnsi="Courier New" w:hint="default"/>
      </w:rPr>
    </w:lvl>
    <w:lvl w:ilvl="8" w:tplc="39CEDF0C">
      <w:start w:val="1"/>
      <w:numFmt w:val="bullet"/>
      <w:lvlText w:val=""/>
      <w:lvlJc w:val="left"/>
      <w:pPr>
        <w:ind w:left="6480" w:hanging="360"/>
      </w:pPr>
      <w:rPr>
        <w:rFonts w:ascii="Wingdings" w:hAnsi="Wingdings" w:hint="default"/>
      </w:rPr>
    </w:lvl>
  </w:abstractNum>
  <w:abstractNum w:abstractNumId="41" w15:restartNumberingAfterBreak="0">
    <w:nsid w:val="70471B07"/>
    <w:multiLevelType w:val="hybridMultilevel"/>
    <w:tmpl w:val="267A5D0A"/>
    <w:lvl w:ilvl="0" w:tplc="04090003">
      <w:start w:val="1"/>
      <w:numFmt w:val="bullet"/>
      <w:lvlText w:val="o"/>
      <w:lvlJc w:val="left"/>
      <w:pPr>
        <w:ind w:left="1471" w:hanging="360"/>
      </w:pPr>
      <w:rPr>
        <w:rFonts w:ascii="Courier New" w:hAnsi="Courier New" w:cs="Courier New"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42" w15:restartNumberingAfterBreak="0">
    <w:nsid w:val="72E6364A"/>
    <w:multiLevelType w:val="hybridMultilevel"/>
    <w:tmpl w:val="D8FE3F4A"/>
    <w:lvl w:ilvl="0" w:tplc="E53A780C">
      <w:start w:val="7"/>
      <w:numFmt w:val="upperRoman"/>
      <w:lvlText w:val="%1."/>
      <w:lvlJc w:val="left"/>
      <w:pPr>
        <w:ind w:left="75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F22645"/>
    <w:multiLevelType w:val="hybridMultilevel"/>
    <w:tmpl w:val="B1E4104E"/>
    <w:lvl w:ilvl="0" w:tplc="85DEFF9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9E6613"/>
    <w:multiLevelType w:val="hybridMultilevel"/>
    <w:tmpl w:val="72E8C2B6"/>
    <w:lvl w:ilvl="0" w:tplc="AEDA716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CC1C47"/>
    <w:multiLevelType w:val="hybridMultilevel"/>
    <w:tmpl w:val="26A29C7A"/>
    <w:lvl w:ilvl="0" w:tplc="634CEC8E">
      <w:start w:val="1"/>
      <w:numFmt w:val="bullet"/>
      <w:lvlText w:val=""/>
      <w:lvlJc w:val="left"/>
      <w:pPr>
        <w:ind w:left="720" w:hanging="360"/>
      </w:pPr>
      <w:rPr>
        <w:rFonts w:ascii="Symbol" w:hAnsi="Symbol" w:hint="default"/>
      </w:rPr>
    </w:lvl>
    <w:lvl w:ilvl="1" w:tplc="8A4C2514">
      <w:start w:val="1"/>
      <w:numFmt w:val="bullet"/>
      <w:lvlText w:val=""/>
      <w:lvlJc w:val="left"/>
      <w:pPr>
        <w:ind w:left="1440" w:hanging="360"/>
      </w:pPr>
      <w:rPr>
        <w:rFonts w:ascii="Symbol" w:hAnsi="Symbol" w:hint="default"/>
      </w:rPr>
    </w:lvl>
    <w:lvl w:ilvl="2" w:tplc="ED2EA87E">
      <w:start w:val="1"/>
      <w:numFmt w:val="bullet"/>
      <w:lvlText w:val=""/>
      <w:lvlJc w:val="left"/>
      <w:pPr>
        <w:ind w:left="2160" w:hanging="360"/>
      </w:pPr>
      <w:rPr>
        <w:rFonts w:ascii="Wingdings" w:hAnsi="Wingdings" w:hint="default"/>
      </w:rPr>
    </w:lvl>
    <w:lvl w:ilvl="3" w:tplc="7B48DABC">
      <w:start w:val="1"/>
      <w:numFmt w:val="bullet"/>
      <w:lvlText w:val=""/>
      <w:lvlJc w:val="left"/>
      <w:pPr>
        <w:ind w:left="2880" w:hanging="360"/>
      </w:pPr>
      <w:rPr>
        <w:rFonts w:ascii="Symbol" w:hAnsi="Symbol" w:hint="default"/>
      </w:rPr>
    </w:lvl>
    <w:lvl w:ilvl="4" w:tplc="19DA0EFC">
      <w:start w:val="1"/>
      <w:numFmt w:val="bullet"/>
      <w:lvlText w:val="o"/>
      <w:lvlJc w:val="left"/>
      <w:pPr>
        <w:ind w:left="3600" w:hanging="360"/>
      </w:pPr>
      <w:rPr>
        <w:rFonts w:ascii="Courier New" w:hAnsi="Courier New" w:hint="default"/>
      </w:rPr>
    </w:lvl>
    <w:lvl w:ilvl="5" w:tplc="3E1E81C0">
      <w:start w:val="1"/>
      <w:numFmt w:val="bullet"/>
      <w:lvlText w:val=""/>
      <w:lvlJc w:val="left"/>
      <w:pPr>
        <w:ind w:left="4320" w:hanging="360"/>
      </w:pPr>
      <w:rPr>
        <w:rFonts w:ascii="Wingdings" w:hAnsi="Wingdings" w:hint="default"/>
      </w:rPr>
    </w:lvl>
    <w:lvl w:ilvl="6" w:tplc="1FE6229A">
      <w:start w:val="1"/>
      <w:numFmt w:val="bullet"/>
      <w:lvlText w:val=""/>
      <w:lvlJc w:val="left"/>
      <w:pPr>
        <w:ind w:left="5040" w:hanging="360"/>
      </w:pPr>
      <w:rPr>
        <w:rFonts w:ascii="Symbol" w:hAnsi="Symbol" w:hint="default"/>
      </w:rPr>
    </w:lvl>
    <w:lvl w:ilvl="7" w:tplc="B08A244E">
      <w:start w:val="1"/>
      <w:numFmt w:val="bullet"/>
      <w:lvlText w:val="o"/>
      <w:lvlJc w:val="left"/>
      <w:pPr>
        <w:ind w:left="5760" w:hanging="360"/>
      </w:pPr>
      <w:rPr>
        <w:rFonts w:ascii="Courier New" w:hAnsi="Courier New" w:hint="default"/>
      </w:rPr>
    </w:lvl>
    <w:lvl w:ilvl="8" w:tplc="262CCE2C">
      <w:start w:val="1"/>
      <w:numFmt w:val="bullet"/>
      <w:lvlText w:val=""/>
      <w:lvlJc w:val="left"/>
      <w:pPr>
        <w:ind w:left="6480" w:hanging="360"/>
      </w:pPr>
      <w:rPr>
        <w:rFonts w:ascii="Wingdings" w:hAnsi="Wingdings" w:hint="default"/>
      </w:rPr>
    </w:lvl>
  </w:abstractNum>
  <w:abstractNum w:abstractNumId="46" w15:restartNumberingAfterBreak="0">
    <w:nsid w:val="7ACB0CFE"/>
    <w:multiLevelType w:val="hybridMultilevel"/>
    <w:tmpl w:val="49968536"/>
    <w:lvl w:ilvl="0" w:tplc="4588EF18">
      <w:start w:val="2"/>
      <w:numFmt w:val="upperRoman"/>
      <w:lvlText w:val="%1."/>
      <w:lvlJc w:val="left"/>
      <w:pPr>
        <w:ind w:left="75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935938"/>
    <w:multiLevelType w:val="hybridMultilevel"/>
    <w:tmpl w:val="0E84443C"/>
    <w:lvl w:ilvl="0" w:tplc="1660E948">
      <w:start w:val="6"/>
      <w:numFmt w:val="upperRoman"/>
      <w:lvlText w:val="%1."/>
      <w:lvlJc w:val="left"/>
      <w:pPr>
        <w:ind w:left="75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40"/>
  </w:num>
  <w:num w:numId="3">
    <w:abstractNumId w:val="16"/>
  </w:num>
  <w:num w:numId="4">
    <w:abstractNumId w:val="31"/>
  </w:num>
  <w:num w:numId="5">
    <w:abstractNumId w:val="24"/>
  </w:num>
  <w:num w:numId="6">
    <w:abstractNumId w:val="32"/>
  </w:num>
  <w:num w:numId="7">
    <w:abstractNumId w:val="0"/>
  </w:num>
  <w:num w:numId="8">
    <w:abstractNumId w:val="27"/>
  </w:num>
  <w:num w:numId="9">
    <w:abstractNumId w:val="37"/>
  </w:num>
  <w:num w:numId="10">
    <w:abstractNumId w:val="35"/>
  </w:num>
  <w:num w:numId="11">
    <w:abstractNumId w:val="11"/>
  </w:num>
  <w:num w:numId="12">
    <w:abstractNumId w:val="17"/>
  </w:num>
  <w:num w:numId="13">
    <w:abstractNumId w:val="8"/>
  </w:num>
  <w:num w:numId="14">
    <w:abstractNumId w:val="25"/>
  </w:num>
  <w:num w:numId="15">
    <w:abstractNumId w:val="34"/>
  </w:num>
  <w:num w:numId="16">
    <w:abstractNumId w:val="3"/>
  </w:num>
  <w:num w:numId="17">
    <w:abstractNumId w:val="14"/>
  </w:num>
  <w:num w:numId="18">
    <w:abstractNumId w:val="47"/>
  </w:num>
  <w:num w:numId="19">
    <w:abstractNumId w:val="1"/>
  </w:num>
  <w:num w:numId="20">
    <w:abstractNumId w:val="22"/>
  </w:num>
  <w:num w:numId="21">
    <w:abstractNumId w:val="44"/>
  </w:num>
  <w:num w:numId="22">
    <w:abstractNumId w:val="43"/>
  </w:num>
  <w:num w:numId="23">
    <w:abstractNumId w:val="41"/>
  </w:num>
  <w:num w:numId="24">
    <w:abstractNumId w:val="12"/>
  </w:num>
  <w:num w:numId="25">
    <w:abstractNumId w:val="2"/>
  </w:num>
  <w:num w:numId="26">
    <w:abstractNumId w:val="36"/>
  </w:num>
  <w:num w:numId="27">
    <w:abstractNumId w:val="46"/>
  </w:num>
  <w:num w:numId="28">
    <w:abstractNumId w:val="5"/>
  </w:num>
  <w:num w:numId="29">
    <w:abstractNumId w:val="30"/>
  </w:num>
  <w:num w:numId="30">
    <w:abstractNumId w:val="19"/>
  </w:num>
  <w:num w:numId="31">
    <w:abstractNumId w:val="21"/>
  </w:num>
  <w:num w:numId="32">
    <w:abstractNumId w:val="20"/>
  </w:num>
  <w:num w:numId="33">
    <w:abstractNumId w:val="29"/>
  </w:num>
  <w:num w:numId="34">
    <w:abstractNumId w:val="39"/>
  </w:num>
  <w:num w:numId="35">
    <w:abstractNumId w:val="6"/>
  </w:num>
  <w:num w:numId="36">
    <w:abstractNumId w:val="13"/>
  </w:num>
  <w:num w:numId="37">
    <w:abstractNumId w:val="10"/>
  </w:num>
  <w:num w:numId="38">
    <w:abstractNumId w:val="7"/>
  </w:num>
  <w:num w:numId="39">
    <w:abstractNumId w:val="9"/>
  </w:num>
  <w:num w:numId="40">
    <w:abstractNumId w:val="38"/>
  </w:num>
  <w:num w:numId="41">
    <w:abstractNumId w:val="18"/>
  </w:num>
  <w:num w:numId="42">
    <w:abstractNumId w:val="23"/>
  </w:num>
  <w:num w:numId="43">
    <w:abstractNumId w:val="26"/>
  </w:num>
  <w:num w:numId="44">
    <w:abstractNumId w:val="28"/>
  </w:num>
  <w:num w:numId="45">
    <w:abstractNumId w:val="15"/>
  </w:num>
  <w:num w:numId="46">
    <w:abstractNumId w:val="42"/>
  </w:num>
  <w:num w:numId="47">
    <w:abstractNumId w:val="33"/>
  </w:num>
  <w:num w:numId="48">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75"/>
    <w:rsid w:val="00003DF6"/>
    <w:rsid w:val="0003552C"/>
    <w:rsid w:val="00051EF8"/>
    <w:rsid w:val="00066B8D"/>
    <w:rsid w:val="00073970"/>
    <w:rsid w:val="000825FE"/>
    <w:rsid w:val="000930CA"/>
    <w:rsid w:val="000A6581"/>
    <w:rsid w:val="000C4D6C"/>
    <w:rsid w:val="000E0902"/>
    <w:rsid w:val="000F1212"/>
    <w:rsid w:val="000F1B69"/>
    <w:rsid w:val="000F6475"/>
    <w:rsid w:val="000F7379"/>
    <w:rsid w:val="00140EBD"/>
    <w:rsid w:val="001550A2"/>
    <w:rsid w:val="00172BCD"/>
    <w:rsid w:val="001857BF"/>
    <w:rsid w:val="001A705E"/>
    <w:rsid w:val="001C1569"/>
    <w:rsid w:val="001E10DC"/>
    <w:rsid w:val="001F659B"/>
    <w:rsid w:val="0020361C"/>
    <w:rsid w:val="00221246"/>
    <w:rsid w:val="002619C5"/>
    <w:rsid w:val="00275F9C"/>
    <w:rsid w:val="002856EA"/>
    <w:rsid w:val="00296037"/>
    <w:rsid w:val="002A0EFE"/>
    <w:rsid w:val="002C104A"/>
    <w:rsid w:val="002C6C71"/>
    <w:rsid w:val="002D6615"/>
    <w:rsid w:val="002E32AC"/>
    <w:rsid w:val="002F03B7"/>
    <w:rsid w:val="002F5CEF"/>
    <w:rsid w:val="0030E566"/>
    <w:rsid w:val="00310D82"/>
    <w:rsid w:val="00323FFE"/>
    <w:rsid w:val="003355B5"/>
    <w:rsid w:val="0036317E"/>
    <w:rsid w:val="00366AB3"/>
    <w:rsid w:val="003702F0"/>
    <w:rsid w:val="00371EB2"/>
    <w:rsid w:val="003A3357"/>
    <w:rsid w:val="003B138A"/>
    <w:rsid w:val="003B6D8F"/>
    <w:rsid w:val="003C3E5A"/>
    <w:rsid w:val="003D1AD0"/>
    <w:rsid w:val="003D7043"/>
    <w:rsid w:val="00412438"/>
    <w:rsid w:val="00415505"/>
    <w:rsid w:val="00421158"/>
    <w:rsid w:val="00437211"/>
    <w:rsid w:val="00446737"/>
    <w:rsid w:val="00446ECA"/>
    <w:rsid w:val="0046160F"/>
    <w:rsid w:val="00477A10"/>
    <w:rsid w:val="00492F32"/>
    <w:rsid w:val="004A3DD6"/>
    <w:rsid w:val="004D1F17"/>
    <w:rsid w:val="004D7930"/>
    <w:rsid w:val="004F1B69"/>
    <w:rsid w:val="00520A54"/>
    <w:rsid w:val="00542055"/>
    <w:rsid w:val="0054660C"/>
    <w:rsid w:val="00554FD6"/>
    <w:rsid w:val="0055725A"/>
    <w:rsid w:val="0055747D"/>
    <w:rsid w:val="00573F1C"/>
    <w:rsid w:val="00582B50"/>
    <w:rsid w:val="00587F23"/>
    <w:rsid w:val="005B4F75"/>
    <w:rsid w:val="005C41E9"/>
    <w:rsid w:val="005E7F0E"/>
    <w:rsid w:val="005F1B91"/>
    <w:rsid w:val="0060398F"/>
    <w:rsid w:val="00605553"/>
    <w:rsid w:val="00613825"/>
    <w:rsid w:val="0062011F"/>
    <w:rsid w:val="00640579"/>
    <w:rsid w:val="00640795"/>
    <w:rsid w:val="00643474"/>
    <w:rsid w:val="00656985"/>
    <w:rsid w:val="00672584"/>
    <w:rsid w:val="006A0F54"/>
    <w:rsid w:val="006A1905"/>
    <w:rsid w:val="006B020B"/>
    <w:rsid w:val="006B6AD0"/>
    <w:rsid w:val="006C2972"/>
    <w:rsid w:val="006C539B"/>
    <w:rsid w:val="006C5C8F"/>
    <w:rsid w:val="006D7A6D"/>
    <w:rsid w:val="006E537E"/>
    <w:rsid w:val="006F4CAA"/>
    <w:rsid w:val="006F7EF5"/>
    <w:rsid w:val="0071210D"/>
    <w:rsid w:val="00715740"/>
    <w:rsid w:val="00732F19"/>
    <w:rsid w:val="00733EB6"/>
    <w:rsid w:val="00751E34"/>
    <w:rsid w:val="007B619C"/>
    <w:rsid w:val="007C2706"/>
    <w:rsid w:val="007D2628"/>
    <w:rsid w:val="007E36DF"/>
    <w:rsid w:val="00813979"/>
    <w:rsid w:val="00814A84"/>
    <w:rsid w:val="00816E53"/>
    <w:rsid w:val="00820BAA"/>
    <w:rsid w:val="008261E5"/>
    <w:rsid w:val="00830215"/>
    <w:rsid w:val="00831C1E"/>
    <w:rsid w:val="00845B3C"/>
    <w:rsid w:val="008622CC"/>
    <w:rsid w:val="008A695A"/>
    <w:rsid w:val="008A7CE6"/>
    <w:rsid w:val="008C0CAB"/>
    <w:rsid w:val="008D2A92"/>
    <w:rsid w:val="008D5C13"/>
    <w:rsid w:val="0090191E"/>
    <w:rsid w:val="0091216F"/>
    <w:rsid w:val="00936A2F"/>
    <w:rsid w:val="00946AED"/>
    <w:rsid w:val="009548D6"/>
    <w:rsid w:val="00961AB0"/>
    <w:rsid w:val="00961C0F"/>
    <w:rsid w:val="0097035D"/>
    <w:rsid w:val="00985607"/>
    <w:rsid w:val="00997808"/>
    <w:rsid w:val="009C2016"/>
    <w:rsid w:val="009C48C8"/>
    <w:rsid w:val="009D2992"/>
    <w:rsid w:val="009D50B4"/>
    <w:rsid w:val="00A17368"/>
    <w:rsid w:val="00A23596"/>
    <w:rsid w:val="00A432CD"/>
    <w:rsid w:val="00A77524"/>
    <w:rsid w:val="00A7752E"/>
    <w:rsid w:val="00A9751C"/>
    <w:rsid w:val="00AA41F7"/>
    <w:rsid w:val="00AA7B32"/>
    <w:rsid w:val="00AB355B"/>
    <w:rsid w:val="00AC0A94"/>
    <w:rsid w:val="00AC3EF4"/>
    <w:rsid w:val="00AD6A0C"/>
    <w:rsid w:val="00AE5D7D"/>
    <w:rsid w:val="00AF3F08"/>
    <w:rsid w:val="00AF4310"/>
    <w:rsid w:val="00B27522"/>
    <w:rsid w:val="00B86156"/>
    <w:rsid w:val="00B87C3B"/>
    <w:rsid w:val="00BF3BB3"/>
    <w:rsid w:val="00C3079A"/>
    <w:rsid w:val="00C524DB"/>
    <w:rsid w:val="00C54BDE"/>
    <w:rsid w:val="00C56721"/>
    <w:rsid w:val="00C70860"/>
    <w:rsid w:val="00C840C8"/>
    <w:rsid w:val="00C9296F"/>
    <w:rsid w:val="00C932FC"/>
    <w:rsid w:val="00C97EE0"/>
    <w:rsid w:val="00CA1365"/>
    <w:rsid w:val="00CA3C50"/>
    <w:rsid w:val="00CB011B"/>
    <w:rsid w:val="00CB53E8"/>
    <w:rsid w:val="00CC1F7D"/>
    <w:rsid w:val="00CC633F"/>
    <w:rsid w:val="00CD06E5"/>
    <w:rsid w:val="00CD1EC9"/>
    <w:rsid w:val="00CE27D1"/>
    <w:rsid w:val="00CE712B"/>
    <w:rsid w:val="00CF6614"/>
    <w:rsid w:val="00D05B01"/>
    <w:rsid w:val="00D0670B"/>
    <w:rsid w:val="00D14CE1"/>
    <w:rsid w:val="00D2119E"/>
    <w:rsid w:val="00D22F7D"/>
    <w:rsid w:val="00D42F69"/>
    <w:rsid w:val="00D65BC9"/>
    <w:rsid w:val="00DB59CE"/>
    <w:rsid w:val="00DC2FAB"/>
    <w:rsid w:val="00DC3974"/>
    <w:rsid w:val="00DD25CA"/>
    <w:rsid w:val="00DD6987"/>
    <w:rsid w:val="00DE1338"/>
    <w:rsid w:val="00E037F5"/>
    <w:rsid w:val="00E26DE8"/>
    <w:rsid w:val="00E35629"/>
    <w:rsid w:val="00E4074F"/>
    <w:rsid w:val="00E63302"/>
    <w:rsid w:val="00E731A1"/>
    <w:rsid w:val="00E771E9"/>
    <w:rsid w:val="00E86687"/>
    <w:rsid w:val="00E92166"/>
    <w:rsid w:val="00E963F8"/>
    <w:rsid w:val="00EA00E0"/>
    <w:rsid w:val="00ED3A5E"/>
    <w:rsid w:val="00ED59C3"/>
    <w:rsid w:val="00EE51B8"/>
    <w:rsid w:val="00EF65CD"/>
    <w:rsid w:val="00F360DF"/>
    <w:rsid w:val="00F604A8"/>
    <w:rsid w:val="00F7074D"/>
    <w:rsid w:val="00F7176A"/>
    <w:rsid w:val="00F80007"/>
    <w:rsid w:val="00F86A30"/>
    <w:rsid w:val="00F9700A"/>
    <w:rsid w:val="00FE511D"/>
    <w:rsid w:val="00FF1D95"/>
    <w:rsid w:val="02D7780A"/>
    <w:rsid w:val="055E659D"/>
    <w:rsid w:val="062F361F"/>
    <w:rsid w:val="06461276"/>
    <w:rsid w:val="0A1B9007"/>
    <w:rsid w:val="0B4D5706"/>
    <w:rsid w:val="0C466E1F"/>
    <w:rsid w:val="0D79BA1A"/>
    <w:rsid w:val="0EC618F0"/>
    <w:rsid w:val="10B6C6E0"/>
    <w:rsid w:val="10C20B73"/>
    <w:rsid w:val="159D6921"/>
    <w:rsid w:val="15CEC9C1"/>
    <w:rsid w:val="16C44051"/>
    <w:rsid w:val="17E84978"/>
    <w:rsid w:val="180C88C6"/>
    <w:rsid w:val="1827D176"/>
    <w:rsid w:val="1867C02D"/>
    <w:rsid w:val="22FBF443"/>
    <w:rsid w:val="24610997"/>
    <w:rsid w:val="24682CD4"/>
    <w:rsid w:val="26C5F69B"/>
    <w:rsid w:val="296C79D9"/>
    <w:rsid w:val="2DBBF7D1"/>
    <w:rsid w:val="31B516E7"/>
    <w:rsid w:val="3216C394"/>
    <w:rsid w:val="324E4F42"/>
    <w:rsid w:val="34B91DC2"/>
    <w:rsid w:val="35E50FAF"/>
    <w:rsid w:val="374986F5"/>
    <w:rsid w:val="39409527"/>
    <w:rsid w:val="39DFAAB3"/>
    <w:rsid w:val="3C29353C"/>
    <w:rsid w:val="3C9352DF"/>
    <w:rsid w:val="3E6A6546"/>
    <w:rsid w:val="3F52A541"/>
    <w:rsid w:val="41F6408B"/>
    <w:rsid w:val="41FEFFCB"/>
    <w:rsid w:val="430E4565"/>
    <w:rsid w:val="4594849C"/>
    <w:rsid w:val="46136115"/>
    <w:rsid w:val="47818295"/>
    <w:rsid w:val="47AE443C"/>
    <w:rsid w:val="48D838A1"/>
    <w:rsid w:val="4E341864"/>
    <w:rsid w:val="4E6EDCBA"/>
    <w:rsid w:val="51D2B086"/>
    <w:rsid w:val="521F7B7C"/>
    <w:rsid w:val="54F3A2EC"/>
    <w:rsid w:val="56C2CA61"/>
    <w:rsid w:val="57B6BB0D"/>
    <w:rsid w:val="5BE95F98"/>
    <w:rsid w:val="5C1A665B"/>
    <w:rsid w:val="5D55A2C1"/>
    <w:rsid w:val="5D62092B"/>
    <w:rsid w:val="5DBAE44F"/>
    <w:rsid w:val="5E4258A2"/>
    <w:rsid w:val="5F4A5DCC"/>
    <w:rsid w:val="6009F0AD"/>
    <w:rsid w:val="61D3C9DB"/>
    <w:rsid w:val="66E1646C"/>
    <w:rsid w:val="67260B04"/>
    <w:rsid w:val="69052B88"/>
    <w:rsid w:val="699D6434"/>
    <w:rsid w:val="6BBFE4CF"/>
    <w:rsid w:val="6D234059"/>
    <w:rsid w:val="6ECDB9C4"/>
    <w:rsid w:val="6EDD6689"/>
    <w:rsid w:val="70B67324"/>
    <w:rsid w:val="740AD2B0"/>
    <w:rsid w:val="751067F2"/>
    <w:rsid w:val="7815E033"/>
    <w:rsid w:val="78ABB6AB"/>
    <w:rsid w:val="78C6DC97"/>
    <w:rsid w:val="7BE5C434"/>
    <w:rsid w:val="7C4014F8"/>
    <w:rsid w:val="7DF2AD78"/>
    <w:rsid w:val="7EA6B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AD0F"/>
  <w15:docId w15:val="{4E174FBC-578C-49C4-BD4D-EE6E108E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pPr>
    <w:rPr>
      <w:rFonts w:ascii="Arial" w:eastAsia="Arial" w:hAnsi="Arial" w:cs="Arial"/>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46ECA"/>
    <w:pPr>
      <w:ind w:left="720"/>
      <w:contextualSpacing/>
    </w:pPr>
  </w:style>
  <w:style w:type="character" w:styleId="Hyperlink">
    <w:name w:val="Hyperlink"/>
    <w:basedOn w:val="DefaultParagraphFont"/>
    <w:uiPriority w:val="99"/>
    <w:unhideWhenUsed/>
    <w:rsid w:val="000E0902"/>
    <w:rPr>
      <w:color w:val="0563C1" w:themeColor="hyperlink"/>
      <w:u w:val="single"/>
    </w:rPr>
  </w:style>
  <w:style w:type="paragraph" w:styleId="Header">
    <w:name w:val="header"/>
    <w:basedOn w:val="Normal"/>
    <w:link w:val="HeaderChar"/>
    <w:uiPriority w:val="99"/>
    <w:unhideWhenUsed/>
    <w:rsid w:val="00C524DB"/>
    <w:pPr>
      <w:tabs>
        <w:tab w:val="center" w:pos="4680"/>
        <w:tab w:val="right" w:pos="9360"/>
      </w:tabs>
      <w:spacing w:line="240" w:lineRule="auto"/>
    </w:pPr>
  </w:style>
  <w:style w:type="character" w:customStyle="1" w:styleId="HeaderChar">
    <w:name w:val="Header Char"/>
    <w:basedOn w:val="DefaultParagraphFont"/>
    <w:link w:val="Header"/>
    <w:uiPriority w:val="99"/>
    <w:rsid w:val="00C524DB"/>
    <w:rPr>
      <w:rFonts w:ascii="Arial" w:eastAsia="Arial" w:hAnsi="Arial" w:cs="Arial"/>
      <w:color w:val="000000"/>
      <w:sz w:val="14"/>
    </w:rPr>
  </w:style>
  <w:style w:type="paragraph" w:styleId="Footer">
    <w:name w:val="footer"/>
    <w:basedOn w:val="Normal"/>
    <w:link w:val="FooterChar"/>
    <w:uiPriority w:val="99"/>
    <w:unhideWhenUsed/>
    <w:rsid w:val="00C524DB"/>
    <w:pPr>
      <w:tabs>
        <w:tab w:val="center" w:pos="4680"/>
        <w:tab w:val="right" w:pos="9360"/>
      </w:tabs>
      <w:spacing w:line="240" w:lineRule="auto"/>
    </w:pPr>
  </w:style>
  <w:style w:type="character" w:customStyle="1" w:styleId="FooterChar">
    <w:name w:val="Footer Char"/>
    <w:basedOn w:val="DefaultParagraphFont"/>
    <w:link w:val="Footer"/>
    <w:uiPriority w:val="99"/>
    <w:rsid w:val="00C524DB"/>
    <w:rPr>
      <w:rFonts w:ascii="Arial" w:eastAsia="Arial" w:hAnsi="Arial" w:cs="Arial"/>
      <w:color w:val="000000"/>
      <w:sz w:val="14"/>
    </w:rPr>
  </w:style>
  <w:style w:type="character" w:styleId="FollowedHyperlink">
    <w:name w:val="FollowedHyperlink"/>
    <w:basedOn w:val="DefaultParagraphFont"/>
    <w:uiPriority w:val="99"/>
    <w:semiHidden/>
    <w:unhideWhenUsed/>
    <w:rsid w:val="004D7930"/>
    <w:rPr>
      <w:color w:val="954F72" w:themeColor="followedHyperlink"/>
      <w:u w:val="single"/>
    </w:rPr>
  </w:style>
  <w:style w:type="character" w:styleId="CommentReference">
    <w:name w:val="annotation reference"/>
    <w:basedOn w:val="DefaultParagraphFont"/>
    <w:uiPriority w:val="99"/>
    <w:semiHidden/>
    <w:unhideWhenUsed/>
    <w:rsid w:val="009C48C8"/>
    <w:rPr>
      <w:sz w:val="16"/>
      <w:szCs w:val="16"/>
    </w:rPr>
  </w:style>
  <w:style w:type="paragraph" w:styleId="CommentText">
    <w:name w:val="annotation text"/>
    <w:basedOn w:val="Normal"/>
    <w:link w:val="CommentTextChar"/>
    <w:uiPriority w:val="99"/>
    <w:semiHidden/>
    <w:unhideWhenUsed/>
    <w:rsid w:val="009C48C8"/>
    <w:pPr>
      <w:spacing w:line="240" w:lineRule="auto"/>
    </w:pPr>
    <w:rPr>
      <w:sz w:val="20"/>
      <w:szCs w:val="20"/>
    </w:rPr>
  </w:style>
  <w:style w:type="character" w:customStyle="1" w:styleId="CommentTextChar">
    <w:name w:val="Comment Text Char"/>
    <w:basedOn w:val="DefaultParagraphFont"/>
    <w:link w:val="CommentText"/>
    <w:uiPriority w:val="99"/>
    <w:semiHidden/>
    <w:rsid w:val="009C48C8"/>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9C48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8C8"/>
    <w:rPr>
      <w:rFonts w:ascii="Segoe UI" w:eastAsia="Arial" w:hAnsi="Segoe UI" w:cs="Segoe UI"/>
      <w:color w:val="000000"/>
      <w:sz w:val="18"/>
      <w:szCs w:val="18"/>
    </w:rPr>
  </w:style>
  <w:style w:type="character" w:customStyle="1" w:styleId="normaltextrun">
    <w:name w:val="normaltextrun"/>
    <w:basedOn w:val="DefaultParagraphFont"/>
    <w:rsid w:val="00073970"/>
  </w:style>
  <w:style w:type="character" w:customStyle="1" w:styleId="eop">
    <w:name w:val="eop"/>
    <w:basedOn w:val="DefaultParagraphFont"/>
    <w:rsid w:val="00073970"/>
  </w:style>
  <w:style w:type="paragraph" w:customStyle="1" w:styleId="paragraph">
    <w:name w:val="paragraph"/>
    <w:basedOn w:val="Normal"/>
    <w:rsid w:val="0007397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67258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9806">
      <w:bodyDiv w:val="1"/>
      <w:marLeft w:val="0"/>
      <w:marRight w:val="0"/>
      <w:marTop w:val="0"/>
      <w:marBottom w:val="0"/>
      <w:divBdr>
        <w:top w:val="none" w:sz="0" w:space="0" w:color="auto"/>
        <w:left w:val="none" w:sz="0" w:space="0" w:color="auto"/>
        <w:bottom w:val="none" w:sz="0" w:space="0" w:color="auto"/>
        <w:right w:val="none" w:sz="0" w:space="0" w:color="auto"/>
      </w:divBdr>
      <w:divsChild>
        <w:div w:id="863982472">
          <w:marLeft w:val="0"/>
          <w:marRight w:val="0"/>
          <w:marTop w:val="0"/>
          <w:marBottom w:val="0"/>
          <w:divBdr>
            <w:top w:val="none" w:sz="0" w:space="0" w:color="auto"/>
            <w:left w:val="none" w:sz="0" w:space="0" w:color="auto"/>
            <w:bottom w:val="none" w:sz="0" w:space="0" w:color="auto"/>
            <w:right w:val="none" w:sz="0" w:space="0" w:color="auto"/>
          </w:divBdr>
          <w:divsChild>
            <w:div w:id="10831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4442">
      <w:bodyDiv w:val="1"/>
      <w:marLeft w:val="0"/>
      <w:marRight w:val="0"/>
      <w:marTop w:val="0"/>
      <w:marBottom w:val="0"/>
      <w:divBdr>
        <w:top w:val="none" w:sz="0" w:space="0" w:color="auto"/>
        <w:left w:val="none" w:sz="0" w:space="0" w:color="auto"/>
        <w:bottom w:val="none" w:sz="0" w:space="0" w:color="auto"/>
        <w:right w:val="none" w:sz="0" w:space="0" w:color="auto"/>
      </w:divBdr>
    </w:div>
    <w:div w:id="1082603573">
      <w:bodyDiv w:val="1"/>
      <w:marLeft w:val="0"/>
      <w:marRight w:val="0"/>
      <w:marTop w:val="0"/>
      <w:marBottom w:val="0"/>
      <w:divBdr>
        <w:top w:val="none" w:sz="0" w:space="0" w:color="auto"/>
        <w:left w:val="none" w:sz="0" w:space="0" w:color="auto"/>
        <w:bottom w:val="none" w:sz="0" w:space="0" w:color="auto"/>
        <w:right w:val="none" w:sz="0" w:space="0" w:color="auto"/>
      </w:divBdr>
    </w:div>
    <w:div w:id="1273170365">
      <w:bodyDiv w:val="1"/>
      <w:marLeft w:val="0"/>
      <w:marRight w:val="0"/>
      <w:marTop w:val="0"/>
      <w:marBottom w:val="0"/>
      <w:divBdr>
        <w:top w:val="none" w:sz="0" w:space="0" w:color="auto"/>
        <w:left w:val="none" w:sz="0" w:space="0" w:color="auto"/>
        <w:bottom w:val="none" w:sz="0" w:space="0" w:color="auto"/>
        <w:right w:val="none" w:sz="0" w:space="0" w:color="auto"/>
      </w:divBdr>
    </w:div>
    <w:div w:id="1400860030">
      <w:bodyDiv w:val="1"/>
      <w:marLeft w:val="0"/>
      <w:marRight w:val="0"/>
      <w:marTop w:val="0"/>
      <w:marBottom w:val="0"/>
      <w:divBdr>
        <w:top w:val="none" w:sz="0" w:space="0" w:color="auto"/>
        <w:left w:val="none" w:sz="0" w:space="0" w:color="auto"/>
        <w:bottom w:val="none" w:sz="0" w:space="0" w:color="auto"/>
        <w:right w:val="none" w:sz="0" w:space="0" w:color="auto"/>
      </w:divBdr>
      <w:divsChild>
        <w:div w:id="1463110380">
          <w:marLeft w:val="0"/>
          <w:marRight w:val="0"/>
          <w:marTop w:val="0"/>
          <w:marBottom w:val="0"/>
          <w:divBdr>
            <w:top w:val="none" w:sz="0" w:space="0" w:color="auto"/>
            <w:left w:val="none" w:sz="0" w:space="0" w:color="auto"/>
            <w:bottom w:val="none" w:sz="0" w:space="0" w:color="auto"/>
            <w:right w:val="none" w:sz="0" w:space="0" w:color="auto"/>
          </w:divBdr>
          <w:divsChild>
            <w:div w:id="1303535426">
              <w:marLeft w:val="0"/>
              <w:marRight w:val="0"/>
              <w:marTop w:val="0"/>
              <w:marBottom w:val="0"/>
              <w:divBdr>
                <w:top w:val="none" w:sz="0" w:space="0" w:color="auto"/>
                <w:left w:val="none" w:sz="0" w:space="0" w:color="auto"/>
                <w:bottom w:val="none" w:sz="0" w:space="0" w:color="auto"/>
                <w:right w:val="none" w:sz="0" w:space="0" w:color="auto"/>
              </w:divBdr>
            </w:div>
            <w:div w:id="200215515">
              <w:marLeft w:val="0"/>
              <w:marRight w:val="0"/>
              <w:marTop w:val="0"/>
              <w:marBottom w:val="0"/>
              <w:divBdr>
                <w:top w:val="none" w:sz="0" w:space="0" w:color="auto"/>
                <w:left w:val="none" w:sz="0" w:space="0" w:color="auto"/>
                <w:bottom w:val="none" w:sz="0" w:space="0" w:color="auto"/>
                <w:right w:val="none" w:sz="0" w:space="0" w:color="auto"/>
              </w:divBdr>
            </w:div>
            <w:div w:id="6910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23340">
      <w:bodyDiv w:val="1"/>
      <w:marLeft w:val="0"/>
      <w:marRight w:val="0"/>
      <w:marTop w:val="0"/>
      <w:marBottom w:val="0"/>
      <w:divBdr>
        <w:top w:val="none" w:sz="0" w:space="0" w:color="auto"/>
        <w:left w:val="none" w:sz="0" w:space="0" w:color="auto"/>
        <w:bottom w:val="none" w:sz="0" w:space="0" w:color="auto"/>
        <w:right w:val="none" w:sz="0" w:space="0" w:color="auto"/>
      </w:divBdr>
    </w:div>
    <w:div w:id="1815413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mspp.sharepoint.com/sites/fws-portal/Shared%20Documents/Forms/AllItems.aspx?id=%2Fsites%2Ffws%2Dportal%2FShared%20Documents%2FCOVID%2D19%2FDOI%5FCOVID19%5FDecision%5FMatrix%5FVersion%5FApr10%2Epdf&amp;parent=%2Fsites%2Ffws%2Dportal%2FShared%20Documents%2FCOVID%2D19" TargetMode="External"/><Relationship Id="rId18" Type="http://schemas.openxmlformats.org/officeDocument/2006/relationships/hyperlink" Target="https://www.cdc.gov/coronavirus/2019-ncov/community/organizations/disinfecting-transport-vehicles.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dc.gov/coronavirus/2019-ncov/community/organizations/disinfecting-transport-vehicles.html" TargetMode="External"/><Relationship Id="rId7" Type="http://schemas.openxmlformats.org/officeDocument/2006/relationships/webSettings" Target="webSettings.xml"/><Relationship Id="rId12" Type="http://schemas.openxmlformats.org/officeDocument/2006/relationships/hyperlink" Target="https://www.cdc.gov/coronavirus/2019-ncov/community/reopen-guidance.html" TargetMode="External"/><Relationship Id="rId17" Type="http://schemas.openxmlformats.org/officeDocument/2006/relationships/hyperlink" Target="https://www.cdc.gov/coronavirus/2019-ncov/symptoms-testing/symptoms.html" TargetMode="External"/><Relationship Id="rId25" Type="http://schemas.openxmlformats.org/officeDocument/2006/relationships/hyperlink" Target="https://www.youtube.com/watch?v=KHR5do-b7zY" TargetMode="External"/><Relationship Id="rId2" Type="http://schemas.openxmlformats.org/officeDocument/2006/relationships/customXml" Target="../customXml/item2.xml"/><Relationship Id="rId16" Type="http://schemas.openxmlformats.org/officeDocument/2006/relationships/hyperlink" Target="https://www.cdc.gov/coronavirus/2019-ncov/prevent-getting-sick/prevention.html" TargetMode="External"/><Relationship Id="rId20" Type="http://schemas.openxmlformats.org/officeDocument/2006/relationships/hyperlink" Target="https://www.cdc.gov/coronavirus/2019-ncov/community/organizations/disinfecting-transport-vehicle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mspp.sharepoint.com/sites/fws-FF10G24000/SitePages/Responsible-Safety-Managers-Specialists.aspx" TargetMode="External"/><Relationship Id="rId24" Type="http://schemas.openxmlformats.org/officeDocument/2006/relationships/hyperlink" Target="https://doimspp.sharepoint.com/sites/fws-portal/SitePages/Update-and-Change-in-Operations-at-Facilities-as-a-Result-of-Coronavirus-(COVID-19).aspx?CT=1584644485469&amp;OR=OWA-NT&amp;CID=cc188278-2ca5-7821-9c06-97614042236b" TargetMode="External"/><Relationship Id="rId5" Type="http://schemas.openxmlformats.org/officeDocument/2006/relationships/styles" Target="styles.xml"/><Relationship Id="rId15" Type="http://schemas.openxmlformats.org/officeDocument/2006/relationships/hyperlink" Target="https://www.whitehouse.gov/openingamerica/" TargetMode="External"/><Relationship Id="rId23" Type="http://schemas.openxmlformats.org/officeDocument/2006/relationships/hyperlink" Target="https://www.cdc.gov/coronavirus/2019-ncov/prevent-getting-sick/disinfecting-your-home.html" TargetMode="Externa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www.cdc.gov/coronavirus/2019-ncov/community/organizations/disinfecting-transport-vehicl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mspp-my.sharepoint.com/:b:/g/personal/shannon_taylor_fws_gov/EWRnv-wkjNpItTdotonKI_EBHx0fFHNSoQVHSuj-gXWcVg?e=IIZjS1" TargetMode="External"/><Relationship Id="rId22" Type="http://schemas.openxmlformats.org/officeDocument/2006/relationships/hyperlink" Target="https://www.cdc.gov/coronavirus/2019-ncov/community/organizations/disinfecting-transport-vehicle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4" ma:contentTypeDescription="Create a new document." ma:contentTypeScope="" ma:versionID="f6c65a809eec41bf544f614efff92b85">
  <xsd:schema xmlns:xsd="http://www.w3.org/2001/XMLSchema" xmlns:xs="http://www.w3.org/2001/XMLSchema" xmlns:p="http://schemas.microsoft.com/office/2006/metadata/properties" xmlns:ns2="9051457c-ceb4-4284-bbcd-a3791e536788" targetNamespace="http://schemas.microsoft.com/office/2006/metadata/properties" ma:root="true" ma:fieldsID="b9ae25b5c229bb58811963ef4920e8eb" ns2:_="">
    <xsd:import namespace="9051457c-ceb4-4284-bbcd-a3791e536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23592E-DD81-486C-AB4D-97CDED04F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1457c-ceb4-4284-bbcd-a3791e53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11B16-B56E-4496-9D7D-D5A2268AD2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FBE05D-5E3A-4865-AE9D-09AFB91F39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3467</Words>
  <Characters>19211</Characters>
  <Application>Microsoft Office Word</Application>
  <DocSecurity>0</DocSecurity>
  <Lines>582</Lines>
  <Paragraphs>249</Paragraphs>
  <ScaleCrop>false</ScaleCrop>
  <HeadingPairs>
    <vt:vector size="2" baseType="variant">
      <vt:variant>
        <vt:lpstr>Title</vt:lpstr>
      </vt:variant>
      <vt:variant>
        <vt:i4>1</vt:i4>
      </vt:variant>
    </vt:vector>
  </HeadingPairs>
  <TitlesOfParts>
    <vt:vector size="1" baseType="lpstr">
      <vt:lpstr>JHA - COVID-19 MOCC Training.docx</vt:lpstr>
    </vt:vector>
  </TitlesOfParts>
  <Company>Department of Interior</Company>
  <LinksUpToDate>false</LinksUpToDate>
  <CharactersWithSpaces>22429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JHA - COVID-19 MOCC Training.docx</dc:title>
  <dc:subject/>
  <dc:creator>John Hoffman</dc:creator>
  <cp:keywords/>
  <cp:lastModifiedBy>Eaton, Taylor</cp:lastModifiedBy>
  <cp:revision>2</cp:revision>
  <dcterms:created xsi:type="dcterms:W3CDTF">2020-05-22T18:59:00Z</dcterms:created>
  <dcterms:modified xsi:type="dcterms:W3CDTF">2020-05-22T18:59:00Z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y fmtid="{D5CDD505-2E9C-101B-9397-08002B2CF9AE}" pid="3" name="OrgName">
    <vt:lpwstr/>
  </property>
  <property fmtid="{D5CDD505-2E9C-101B-9397-08002B2CF9AE}" pid="4" name="Region">
    <vt:lpwstr>2;#Headquarters|d91633bb-3189-4a52-9662-27fc1cf00486</vt:lpwstr>
  </property>
  <property fmtid="{D5CDD505-2E9C-101B-9397-08002B2CF9AE}" pid="5" name="National Program">
    <vt:lpwstr>1;#Joint Administrative Operations|9a02102b-ba8b-46b2-9dbe-e3dfbaffd35c</vt:lpwstr>
  </property>
  <property fmtid="{D5CDD505-2E9C-101B-9397-08002B2CF9AE}" pid="6" name="State">
    <vt:lpwstr/>
  </property>
  <property fmtid="{D5CDD505-2E9C-101B-9397-08002B2CF9AE}" pid="7" name="OrgCode">
    <vt:lpwstr/>
  </property>
  <property fmtid="{D5CDD505-2E9C-101B-9397-08002B2CF9AE}" pid="8" name="CostCenter">
    <vt:lpwstr/>
  </property>
  <property fmtid="{D5CDD505-2E9C-101B-9397-08002B2CF9AE}" pid="9" name="Order">
    <vt:r8>224600</vt:r8>
  </property>
  <property fmtid="{D5CDD505-2E9C-101B-9397-08002B2CF9AE}" pid="10" name="Cost Center Number">
    <vt:lpwstr>-</vt:lpwstr>
  </property>
  <property fmtid="{D5CDD505-2E9C-101B-9397-08002B2CF9AE}" pid="11" name="xd_Signature">
    <vt:bool>false</vt:bool>
  </property>
  <property fmtid="{D5CDD505-2E9C-101B-9397-08002B2CF9AE}" pid="12" name="xd_ProgID">
    <vt:lpwstr/>
  </property>
  <property fmtid="{D5CDD505-2E9C-101B-9397-08002B2CF9AE}" pid="13" name="FWS Legacy Region">
    <vt:lpwstr>-</vt:lpwstr>
  </property>
  <property fmtid="{D5CDD505-2E9C-101B-9397-08002B2CF9AE}" pid="14" name="h9505f6442e74698a20e795dd2cc8de7">
    <vt:lpwstr>Joint Administrative Operations|9a02102b-ba8b-46b2-9dbe-e3dfbaffd35c</vt:lpwstr>
  </property>
  <property fmtid="{D5CDD505-2E9C-101B-9397-08002B2CF9AE}" pid="15" name="_SourceUrl">
    <vt:lpwstr/>
  </property>
  <property fmtid="{D5CDD505-2E9C-101B-9397-08002B2CF9AE}" pid="16" name="_SharedFileIndex">
    <vt:lpwstr/>
  </property>
  <property fmtid="{D5CDD505-2E9C-101B-9397-08002B2CF9AE}" pid="17" name="kcf861aeeb974597a5c1a493efd3475f">
    <vt:lpwstr>Headquarters|d91633bb-3189-4a52-9662-27fc1cf00486</vt:lpwstr>
  </property>
  <property fmtid="{D5CDD505-2E9C-101B-9397-08002B2CF9AE}" pid="18" name="ComplianceAssetId">
    <vt:lpwstr/>
  </property>
  <property fmtid="{D5CDD505-2E9C-101B-9397-08002B2CF9AE}" pid="19" name="TemplateUrl">
    <vt:lpwstr/>
  </property>
  <property fmtid="{D5CDD505-2E9C-101B-9397-08002B2CF9AE}" pid="20" name="Safety Topic/Program">
    <vt:lpwstr>COVID-19</vt:lpwstr>
  </property>
</Properties>
</file>